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9A4" w:rsidRDefault="009E69A4" w:rsidP="009E69A4">
      <w:pPr>
        <w:ind w:left="282" w:right="284"/>
        <w:jc w:val="right"/>
      </w:pPr>
      <w:r w:rsidRPr="000A5C38">
        <w:rPr>
          <w:rFonts w:ascii="Arial" w:hAnsi="Arial" w:cs="Arial"/>
          <w:sz w:val="20"/>
          <w:szCs w:val="20"/>
          <w:rtl/>
        </w:rPr>
        <w:t>‏</w:t>
      </w:r>
    </w:p>
    <w:p w:rsidR="009F0A6F" w:rsidRPr="009970BE" w:rsidRDefault="009F0A6F" w:rsidP="009F0A6F">
      <w:pPr>
        <w:jc w:val="center"/>
        <w:rPr>
          <w:b/>
          <w:bCs/>
          <w:sz w:val="32"/>
          <w:szCs w:val="32"/>
          <w:u w:val="single"/>
          <w:rtl/>
        </w:rPr>
      </w:pPr>
      <w:r w:rsidRPr="009970BE">
        <w:rPr>
          <w:rFonts w:hint="cs"/>
          <w:b/>
          <w:bCs/>
          <w:sz w:val="32"/>
          <w:szCs w:val="32"/>
          <w:u w:val="single"/>
          <w:rtl/>
        </w:rPr>
        <w:t>אומדן כף רגל לחולה סוכרת</w:t>
      </w:r>
    </w:p>
    <w:p w:rsidR="009F0A6F" w:rsidRPr="008D0CD0" w:rsidRDefault="009F0A6F" w:rsidP="009F0A6F">
      <w:pPr>
        <w:jc w:val="center"/>
        <w:rPr>
          <w:b/>
          <w:bCs/>
          <w:sz w:val="32"/>
          <w:szCs w:val="32"/>
          <w:rtl/>
        </w:rPr>
      </w:pPr>
    </w:p>
    <w:p w:rsidR="009F0A6F" w:rsidRPr="008D0CD0" w:rsidRDefault="009F0A6F" w:rsidP="009F0A6F">
      <w:pPr>
        <w:jc w:val="center"/>
        <w:rPr>
          <w:sz w:val="28"/>
          <w:rtl/>
        </w:rPr>
      </w:pPr>
      <w:r>
        <w:rPr>
          <w:b/>
          <w:bCs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156.5pt;margin-top:5.85pt;width:243pt;height:81pt;z-index:251658240">
            <v:textbox style="mso-next-textbox:#_x0000_s2051">
              <w:txbxContent>
                <w:p w:rsidR="009F0A6F" w:rsidRPr="001C26EA" w:rsidRDefault="009F0A6F" w:rsidP="009F0A6F">
                  <w:pPr>
                    <w:rPr>
                      <w:sz w:val="28"/>
                      <w:rtl/>
                    </w:rPr>
                  </w:pPr>
                  <w:r w:rsidRPr="00A2340A">
                    <w:rPr>
                      <w:rFonts w:hint="cs"/>
                      <w:b/>
                      <w:bCs/>
                      <w:sz w:val="28"/>
                      <w:rtl/>
                    </w:rPr>
                    <w:t>להלן 5 קטגוריות*</w:t>
                  </w:r>
                  <w:r w:rsidRPr="00E70B19">
                    <w:rPr>
                      <w:rFonts w:hint="cs"/>
                      <w:sz w:val="28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8"/>
                      <w:rtl/>
                    </w:rPr>
                    <w:t xml:space="preserve"> </w:t>
                  </w:r>
                  <w:r w:rsidRPr="001C26EA">
                    <w:rPr>
                      <w:rFonts w:hint="cs"/>
                      <w:b/>
                      <w:bCs/>
                      <w:sz w:val="28"/>
                      <w:rtl/>
                    </w:rPr>
                    <w:t xml:space="preserve">לאומדן </w:t>
                  </w:r>
                  <w:r>
                    <w:rPr>
                      <w:rFonts w:hint="cs"/>
                      <w:b/>
                      <w:bCs/>
                      <w:sz w:val="28"/>
                      <w:rtl/>
                    </w:rPr>
                    <w:t xml:space="preserve">רמת </w:t>
                  </w:r>
                  <w:r w:rsidRPr="001C26EA">
                    <w:rPr>
                      <w:rFonts w:hint="cs"/>
                      <w:b/>
                      <w:bCs/>
                      <w:sz w:val="28"/>
                      <w:rtl/>
                    </w:rPr>
                    <w:t>סיכון</w:t>
                  </w:r>
                  <w:r>
                    <w:rPr>
                      <w:rFonts w:hint="cs"/>
                      <w:b/>
                      <w:bCs/>
                      <w:sz w:val="28"/>
                      <w:rtl/>
                    </w:rPr>
                    <w:t xml:space="preserve"> </w:t>
                  </w:r>
                  <w:r w:rsidRPr="001C26EA">
                    <w:rPr>
                      <w:rFonts w:hint="cs"/>
                      <w:b/>
                      <w:bCs/>
                      <w:sz w:val="28"/>
                      <w:rtl/>
                    </w:rPr>
                    <w:t>לפתח כף רגל סוכרתית</w:t>
                  </w:r>
                  <w:r>
                    <w:rPr>
                      <w:rFonts w:hint="cs"/>
                      <w:b/>
                      <w:bCs/>
                      <w:i/>
                      <w:iCs/>
                      <w:sz w:val="28"/>
                      <w:rtl/>
                    </w:rPr>
                    <w:t>.</w:t>
                  </w:r>
                </w:p>
                <w:p w:rsidR="009F0A6F" w:rsidRPr="00503049" w:rsidRDefault="009F0A6F" w:rsidP="009F0A6F">
                  <w:pPr>
                    <w:jc w:val="center"/>
                    <w:rPr>
                      <w:b/>
                      <w:bCs/>
                      <w:sz w:val="28"/>
                      <w:rtl/>
                    </w:rPr>
                  </w:pPr>
                  <w:r w:rsidRPr="00FA6CF8">
                    <w:rPr>
                      <w:rFonts w:hint="cs"/>
                      <w:sz w:val="28"/>
                      <w:rtl/>
                    </w:rPr>
                    <w:t>רמות סיכון:</w:t>
                  </w:r>
                  <w:r>
                    <w:rPr>
                      <w:rFonts w:hint="cs"/>
                      <w:b/>
                      <w:bCs/>
                      <w:sz w:val="28"/>
                      <w:rtl/>
                    </w:rPr>
                    <w:t xml:space="preserve"> </w:t>
                  </w:r>
                  <w:r w:rsidRPr="00503049">
                    <w:rPr>
                      <w:rFonts w:hint="cs"/>
                      <w:b/>
                      <w:bCs/>
                      <w:sz w:val="28"/>
                      <w:rtl/>
                    </w:rPr>
                    <w:t xml:space="preserve">ללא מסוכנות     </w:t>
                  </w:r>
                  <w:r>
                    <w:rPr>
                      <w:rFonts w:hint="cs"/>
                      <w:b/>
                      <w:bCs/>
                      <w:sz w:val="28"/>
                      <w:rtl/>
                    </w:rPr>
                    <w:t xml:space="preserve"> </w:t>
                  </w:r>
                  <w:r w:rsidRPr="00503049">
                    <w:rPr>
                      <w:rFonts w:hint="cs"/>
                      <w:b/>
                      <w:bCs/>
                      <w:sz w:val="28"/>
                      <w:rtl/>
                    </w:rPr>
                    <w:t>0</w:t>
                  </w:r>
                </w:p>
                <w:p w:rsidR="009F0A6F" w:rsidRPr="00503049" w:rsidRDefault="009F0A6F" w:rsidP="009F0A6F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rtl/>
                    </w:rPr>
                    <w:t xml:space="preserve">                      </w:t>
                  </w:r>
                  <w:r w:rsidRPr="00503049">
                    <w:rPr>
                      <w:rFonts w:hint="cs"/>
                      <w:b/>
                      <w:bCs/>
                      <w:sz w:val="28"/>
                      <w:rtl/>
                    </w:rPr>
                    <w:t>מסוכנות          &gt; 1</w:t>
                  </w:r>
                </w:p>
                <w:p w:rsidR="009F0A6F" w:rsidRPr="00E70B19" w:rsidRDefault="009F0A6F" w:rsidP="009F0A6F">
                  <w:pPr>
                    <w:rPr>
                      <w:b/>
                      <w:bCs/>
                      <w:rtl/>
                    </w:rPr>
                  </w:pPr>
                  <w:r w:rsidRPr="00E70B19">
                    <w:rPr>
                      <w:rFonts w:hint="cs"/>
                      <w:b/>
                      <w:bCs/>
                      <w:rtl/>
                    </w:rPr>
                    <w:t>* הציון המרבי בכל קטגוריה הינו =1</w:t>
                  </w:r>
                </w:p>
                <w:p w:rsidR="009F0A6F" w:rsidRDefault="009F0A6F" w:rsidP="009F0A6F"/>
              </w:txbxContent>
            </v:textbox>
            <w10:wrap anchorx="page"/>
          </v:shape>
        </w:pict>
      </w:r>
      <w:r>
        <w:rPr>
          <w:rFonts w:hint="cs"/>
          <w:sz w:val="28"/>
          <w:rtl/>
        </w:rPr>
        <w:t xml:space="preserve">                                                                                                      </w:t>
      </w:r>
    </w:p>
    <w:p w:rsidR="009F0A6F" w:rsidRPr="008D0CD0" w:rsidRDefault="009F0A6F" w:rsidP="009F0A6F">
      <w:pPr>
        <w:jc w:val="center"/>
        <w:rPr>
          <w:b/>
          <w:bCs/>
          <w:sz w:val="32"/>
          <w:szCs w:val="32"/>
          <w:rtl/>
        </w:rPr>
      </w:pPr>
    </w:p>
    <w:p w:rsidR="009F0A6F" w:rsidRPr="008D0CD0" w:rsidRDefault="009F0A6F" w:rsidP="009F0A6F">
      <w:pPr>
        <w:jc w:val="center"/>
        <w:rPr>
          <w:b/>
          <w:bCs/>
          <w:sz w:val="32"/>
          <w:szCs w:val="32"/>
          <w:rtl/>
        </w:rPr>
      </w:pPr>
    </w:p>
    <w:p w:rsidR="009F0A6F" w:rsidRPr="008D0CD0" w:rsidRDefault="009F0A6F" w:rsidP="009F0A6F">
      <w:pPr>
        <w:rPr>
          <w:b/>
          <w:bCs/>
          <w:sz w:val="28"/>
          <w:rtl/>
        </w:rPr>
      </w:pPr>
    </w:p>
    <w:p w:rsidR="009F0A6F" w:rsidRPr="008D0CD0" w:rsidRDefault="009F0A6F" w:rsidP="009F0A6F">
      <w:pPr>
        <w:rPr>
          <w:b/>
          <w:bCs/>
          <w:sz w:val="28"/>
          <w:rtl/>
        </w:rPr>
      </w:pPr>
      <w:r w:rsidRPr="008D0CD0">
        <w:rPr>
          <w:rFonts w:hint="cs"/>
          <w:b/>
          <w:bCs/>
          <w:sz w:val="28"/>
          <w:rtl/>
        </w:rPr>
        <w:t xml:space="preserve">                                     </w:t>
      </w:r>
    </w:p>
    <w:p w:rsidR="009F0A6F" w:rsidRPr="008D0CD0" w:rsidRDefault="009F0A6F" w:rsidP="009F0A6F">
      <w:pPr>
        <w:rPr>
          <w:b/>
          <w:bCs/>
          <w:sz w:val="28"/>
          <w:rtl/>
        </w:rPr>
      </w:pPr>
    </w:p>
    <w:p w:rsidR="009F0A6F" w:rsidRPr="008D0CD0" w:rsidRDefault="009F0A6F" w:rsidP="009F0A6F">
      <w:pPr>
        <w:spacing w:line="360" w:lineRule="auto"/>
        <w:rPr>
          <w:rtl/>
        </w:rPr>
      </w:pPr>
    </w:p>
    <w:tbl>
      <w:tblPr>
        <w:bidiVisual/>
        <w:tblW w:w="0" w:type="auto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7"/>
        <w:gridCol w:w="3561"/>
        <w:gridCol w:w="863"/>
        <w:gridCol w:w="980"/>
        <w:gridCol w:w="3510"/>
      </w:tblGrid>
      <w:tr w:rsidR="009F0A6F" w:rsidRPr="00F2260F" w:rsidTr="009F0A6F">
        <w:tc>
          <w:tcPr>
            <w:tcW w:w="834" w:type="dxa"/>
            <w:tcBorders>
              <w:bottom w:val="single" w:sz="4" w:space="0" w:color="auto"/>
            </w:tcBorders>
          </w:tcPr>
          <w:p w:rsidR="009F0A6F" w:rsidRPr="00F2260F" w:rsidRDefault="009F0A6F" w:rsidP="006011E3">
            <w:pPr>
              <w:rPr>
                <w:b/>
                <w:bCs/>
                <w:color w:val="0000FF"/>
                <w:sz w:val="28"/>
                <w:rtl/>
              </w:rPr>
            </w:pPr>
            <w:r w:rsidRPr="00F2260F">
              <w:rPr>
                <w:rFonts w:hint="cs"/>
                <w:b/>
                <w:bCs/>
                <w:color w:val="0000FF"/>
                <w:sz w:val="28"/>
                <w:rtl/>
              </w:rPr>
              <w:t>קטגוריה</w:t>
            </w:r>
          </w:p>
        </w:tc>
        <w:tc>
          <w:tcPr>
            <w:tcW w:w="3561" w:type="dxa"/>
            <w:tcBorders>
              <w:bottom w:val="single" w:sz="4" w:space="0" w:color="auto"/>
            </w:tcBorders>
          </w:tcPr>
          <w:p w:rsidR="009F0A6F" w:rsidRPr="00F2260F" w:rsidRDefault="009F0A6F" w:rsidP="006011E3">
            <w:pPr>
              <w:rPr>
                <w:b/>
                <w:bCs/>
                <w:color w:val="0000FF"/>
                <w:sz w:val="28"/>
                <w:rtl/>
              </w:rPr>
            </w:pPr>
            <w:r w:rsidRPr="00F2260F">
              <w:rPr>
                <w:rFonts w:hint="cs"/>
                <w:b/>
                <w:bCs/>
                <w:color w:val="0000FF"/>
                <w:sz w:val="28"/>
                <w:rtl/>
              </w:rPr>
              <w:t>גורמי סיכון</w:t>
            </w:r>
            <w:r w:rsidRPr="00F2260F">
              <w:rPr>
                <w:b/>
                <w:bCs/>
                <w:color w:val="0000FF"/>
                <w:sz w:val="28"/>
                <w:rtl/>
              </w:rPr>
              <w:tab/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9F0A6F" w:rsidRPr="00F2260F" w:rsidRDefault="009F0A6F" w:rsidP="006011E3">
            <w:pPr>
              <w:rPr>
                <w:b/>
                <w:bCs/>
                <w:color w:val="0000FF"/>
                <w:sz w:val="28"/>
                <w:rtl/>
              </w:rPr>
            </w:pPr>
            <w:r w:rsidRPr="00F2260F">
              <w:rPr>
                <w:rFonts w:hint="cs"/>
                <w:b/>
                <w:bCs/>
                <w:color w:val="0000FF"/>
                <w:sz w:val="28"/>
                <w:rtl/>
              </w:rPr>
              <w:t xml:space="preserve">כן=1  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9F0A6F" w:rsidRPr="00F2260F" w:rsidRDefault="009F0A6F" w:rsidP="006011E3">
            <w:pPr>
              <w:rPr>
                <w:b/>
                <w:bCs/>
                <w:color w:val="0000FF"/>
                <w:sz w:val="28"/>
                <w:rtl/>
              </w:rPr>
            </w:pPr>
            <w:r w:rsidRPr="00F2260F">
              <w:rPr>
                <w:rFonts w:hint="cs"/>
                <w:b/>
                <w:bCs/>
                <w:color w:val="0000FF"/>
                <w:sz w:val="28"/>
                <w:rtl/>
              </w:rPr>
              <w:t xml:space="preserve">לא= 0 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9F0A6F" w:rsidRPr="00F2260F" w:rsidRDefault="009F0A6F" w:rsidP="006011E3">
            <w:pPr>
              <w:rPr>
                <w:b/>
                <w:bCs/>
                <w:color w:val="0000FF"/>
                <w:sz w:val="28"/>
                <w:rtl/>
              </w:rPr>
            </w:pPr>
            <w:r w:rsidRPr="00F2260F">
              <w:rPr>
                <w:rFonts w:hint="cs"/>
                <w:b/>
                <w:bCs/>
                <w:color w:val="0000FF"/>
                <w:sz w:val="28"/>
                <w:rtl/>
              </w:rPr>
              <w:t>הערות</w:t>
            </w:r>
          </w:p>
        </w:tc>
      </w:tr>
      <w:tr w:rsidR="009F0A6F" w:rsidRPr="00F2260F" w:rsidTr="009F0A6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6F" w:rsidRPr="00F2260F" w:rsidRDefault="009F0A6F" w:rsidP="006011E3">
            <w:pPr>
              <w:spacing w:line="360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F2260F">
              <w:rPr>
                <w:rFonts w:hint="cs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6F" w:rsidRPr="00F2260F" w:rsidRDefault="009F0A6F" w:rsidP="006011E3">
            <w:pPr>
              <w:spacing w:line="360" w:lineRule="auto"/>
              <w:rPr>
                <w:b/>
                <w:bCs/>
                <w:rtl/>
              </w:rPr>
            </w:pPr>
            <w:r w:rsidRPr="00F2260F">
              <w:rPr>
                <w:rFonts w:hint="cs"/>
                <w:b/>
                <w:bCs/>
                <w:rtl/>
              </w:rPr>
              <w:t>מחלות רקע :</w:t>
            </w:r>
          </w:p>
          <w:p w:rsidR="009F0A6F" w:rsidRPr="00F2260F" w:rsidRDefault="009F0A6F" w:rsidP="006011E3">
            <w:pPr>
              <w:spacing w:line="360" w:lineRule="auto"/>
              <w:rPr>
                <w:rtl/>
              </w:rPr>
            </w:pPr>
            <w:r w:rsidRPr="00F2260F">
              <w:rPr>
                <w:rFonts w:hint="cs"/>
                <w:rtl/>
              </w:rPr>
              <w:t>סוכרת לא מאוזנת</w:t>
            </w:r>
          </w:p>
          <w:p w:rsidR="009F0A6F" w:rsidRPr="00F2260F" w:rsidRDefault="009F0A6F" w:rsidP="006011E3">
            <w:pPr>
              <w:spacing w:line="360" w:lineRule="auto"/>
              <w:rPr>
                <w:rtl/>
              </w:rPr>
            </w:pPr>
            <w:r w:rsidRPr="00F2260F">
              <w:rPr>
                <w:rFonts w:hint="cs"/>
                <w:rtl/>
              </w:rPr>
              <w:t xml:space="preserve"> מחלת כ</w:t>
            </w:r>
            <w:smartTag w:uri="urn:schemas-microsoft-com:office:smarttags" w:element="PersonName">
              <w:r w:rsidRPr="00F2260F">
                <w:rPr>
                  <w:rFonts w:hint="cs"/>
                  <w:rtl/>
                </w:rPr>
                <w:t>לי</w:t>
              </w:r>
            </w:smartTag>
            <w:r w:rsidRPr="00F2260F">
              <w:rPr>
                <w:rFonts w:hint="cs"/>
                <w:rtl/>
              </w:rPr>
              <w:t xml:space="preserve"> דם היקפית </w:t>
            </w:r>
          </w:p>
          <w:p w:rsidR="009F0A6F" w:rsidRPr="00F2260F" w:rsidRDefault="009F0A6F" w:rsidP="006011E3">
            <w:pPr>
              <w:spacing w:line="360" w:lineRule="auto"/>
              <w:rPr>
                <w:rtl/>
              </w:rPr>
            </w:pPr>
            <w:r w:rsidRPr="00F2260F">
              <w:rPr>
                <w:rFonts w:hint="cs"/>
                <w:rtl/>
              </w:rPr>
              <w:t>מושתל כ</w:t>
            </w:r>
            <w:smartTag w:uri="urn:schemas-microsoft-com:office:smarttags" w:element="PersonName">
              <w:r w:rsidRPr="00F2260F">
                <w:rPr>
                  <w:rFonts w:hint="cs"/>
                  <w:rtl/>
                </w:rPr>
                <w:t>לי</w:t>
              </w:r>
            </w:smartTag>
            <w:r w:rsidRPr="00F2260F">
              <w:rPr>
                <w:rFonts w:hint="cs"/>
                <w:rtl/>
              </w:rPr>
              <w:t>ה</w:t>
            </w:r>
          </w:p>
          <w:p w:rsidR="009F0A6F" w:rsidRPr="00F2260F" w:rsidRDefault="009F0A6F" w:rsidP="006011E3">
            <w:pPr>
              <w:spacing w:line="360" w:lineRule="auto"/>
              <w:rPr>
                <w:rtl/>
              </w:rPr>
            </w:pPr>
            <w:r w:rsidRPr="00F2260F">
              <w:rPr>
                <w:rFonts w:hint="cs"/>
                <w:rtl/>
              </w:rPr>
              <w:t>מטופל בדיא</w:t>
            </w:r>
            <w:smartTag w:uri="urn:schemas-microsoft-com:office:smarttags" w:element="PersonName">
              <w:r w:rsidRPr="00F2260F">
                <w:rPr>
                  <w:rFonts w:hint="cs"/>
                  <w:rtl/>
                </w:rPr>
                <w:t>לי</w:t>
              </w:r>
            </w:smartTag>
            <w:r w:rsidRPr="00F2260F">
              <w:rPr>
                <w:rFonts w:hint="cs"/>
                <w:rtl/>
              </w:rPr>
              <w:t xml:space="preserve">זה </w:t>
            </w:r>
          </w:p>
          <w:p w:rsidR="009F0A6F" w:rsidRPr="00F2260F" w:rsidRDefault="009F0A6F" w:rsidP="006011E3">
            <w:pPr>
              <w:spacing w:line="360" w:lineRule="auto"/>
              <w:rPr>
                <w:rtl/>
              </w:rPr>
            </w:pPr>
            <w:r w:rsidRPr="00F2260F">
              <w:rPr>
                <w:rFonts w:hint="cs"/>
                <w:rtl/>
              </w:rPr>
              <w:t>השמנת יתר</w:t>
            </w:r>
          </w:p>
          <w:p w:rsidR="009F0A6F" w:rsidRPr="00F2260F" w:rsidRDefault="009F0A6F" w:rsidP="006011E3">
            <w:pPr>
              <w:spacing w:line="360" w:lineRule="auto"/>
              <w:rPr>
                <w:rtl/>
              </w:rPr>
            </w:pPr>
            <w:proofErr w:type="spellStart"/>
            <w:r w:rsidRPr="00F2260F">
              <w:rPr>
                <w:rFonts w:hint="cs"/>
                <w:rtl/>
              </w:rPr>
              <w:t>רטינופטיה</w:t>
            </w:r>
            <w:proofErr w:type="spellEnd"/>
            <w:r w:rsidRPr="00F2260F">
              <w:rPr>
                <w:rFonts w:hint="cs"/>
                <w:rtl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6F" w:rsidRPr="00F2260F" w:rsidRDefault="009F0A6F" w:rsidP="006011E3">
            <w:pPr>
              <w:spacing w:line="360" w:lineRule="auto"/>
              <w:rPr>
                <w:sz w:val="28"/>
                <w:rtl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6F" w:rsidRPr="00F2260F" w:rsidRDefault="009F0A6F" w:rsidP="006011E3">
            <w:pPr>
              <w:spacing w:line="360" w:lineRule="auto"/>
              <w:rPr>
                <w:sz w:val="28"/>
                <w:rtl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6F" w:rsidRPr="00F2260F" w:rsidRDefault="009F0A6F" w:rsidP="006011E3">
            <w:pPr>
              <w:spacing w:line="360" w:lineRule="auto"/>
              <w:rPr>
                <w:sz w:val="28"/>
                <w:rtl/>
              </w:rPr>
            </w:pPr>
          </w:p>
        </w:tc>
      </w:tr>
      <w:tr w:rsidR="009F0A6F" w:rsidRPr="00F2260F" w:rsidTr="009F0A6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6F" w:rsidRPr="00F2260F" w:rsidRDefault="009F0A6F" w:rsidP="006011E3">
            <w:pPr>
              <w:spacing w:line="360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F2260F">
              <w:rPr>
                <w:rFonts w:hint="cs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6F" w:rsidRPr="00F2260F" w:rsidRDefault="009F0A6F" w:rsidP="006011E3">
            <w:pPr>
              <w:spacing w:line="360" w:lineRule="auto"/>
              <w:rPr>
                <w:rtl/>
              </w:rPr>
            </w:pPr>
            <w:r w:rsidRPr="00F2260F">
              <w:rPr>
                <w:rFonts w:hint="cs"/>
                <w:b/>
                <w:bCs/>
                <w:rtl/>
              </w:rPr>
              <w:t>סימנים א</w:t>
            </w:r>
            <w:r>
              <w:rPr>
                <w:rFonts w:hint="cs"/>
                <w:b/>
                <w:bCs/>
                <w:rtl/>
              </w:rPr>
              <w:t>י</w:t>
            </w:r>
            <w:r w:rsidRPr="00F2260F">
              <w:rPr>
                <w:rFonts w:hint="cs"/>
                <w:b/>
                <w:bCs/>
                <w:rtl/>
              </w:rPr>
              <w:t>סכמיים:</w:t>
            </w:r>
          </w:p>
          <w:p w:rsidR="009F0A6F" w:rsidRPr="00F2260F" w:rsidRDefault="009F0A6F" w:rsidP="006011E3">
            <w:pPr>
              <w:spacing w:line="360" w:lineRule="auto"/>
              <w:rPr>
                <w:rtl/>
              </w:rPr>
            </w:pPr>
            <w:r w:rsidRPr="00F2260F">
              <w:rPr>
                <w:rFonts w:hint="cs"/>
                <w:rtl/>
              </w:rPr>
              <w:t xml:space="preserve"> כאבים </w:t>
            </w:r>
          </w:p>
          <w:p w:rsidR="009F0A6F" w:rsidRPr="00F2260F" w:rsidRDefault="009F0A6F" w:rsidP="006011E3">
            <w:pPr>
              <w:spacing w:line="360" w:lineRule="auto"/>
              <w:rPr>
                <w:rtl/>
              </w:rPr>
            </w:pPr>
            <w:r w:rsidRPr="00F2260F">
              <w:rPr>
                <w:rFonts w:hint="cs"/>
                <w:rtl/>
              </w:rPr>
              <w:t>פגיעה תחושתית בגפיים</w:t>
            </w:r>
          </w:p>
          <w:p w:rsidR="009F0A6F" w:rsidRPr="00F2260F" w:rsidRDefault="009F0A6F" w:rsidP="006011E3">
            <w:pPr>
              <w:spacing w:line="360" w:lineRule="auto"/>
              <w:rPr>
                <w:rtl/>
              </w:rPr>
            </w:pPr>
            <w:r w:rsidRPr="00F2260F">
              <w:rPr>
                <w:rFonts w:hint="cs"/>
                <w:rtl/>
              </w:rPr>
              <w:t>כיב בכף הרגל /בעבר</w:t>
            </w:r>
          </w:p>
          <w:p w:rsidR="009F0A6F" w:rsidRPr="00F2260F" w:rsidRDefault="009F0A6F" w:rsidP="006011E3">
            <w:pPr>
              <w:spacing w:line="360" w:lineRule="auto"/>
              <w:rPr>
                <w:rtl/>
              </w:rPr>
            </w:pPr>
            <w:r w:rsidRPr="00F2260F">
              <w:rPr>
                <w:rFonts w:hint="cs"/>
                <w:rtl/>
              </w:rPr>
              <w:t>העדר דפקים</w:t>
            </w:r>
          </w:p>
          <w:p w:rsidR="009F0A6F" w:rsidRPr="00F2260F" w:rsidRDefault="009F0A6F" w:rsidP="006011E3">
            <w:pPr>
              <w:spacing w:line="360" w:lineRule="auto"/>
              <w:rPr>
                <w:rtl/>
              </w:rPr>
            </w:pPr>
            <w:r w:rsidRPr="00F2260F">
              <w:rPr>
                <w:rFonts w:hint="cs"/>
                <w:rtl/>
              </w:rPr>
              <w:t>רגל חמה / קרה</w:t>
            </w:r>
          </w:p>
          <w:p w:rsidR="009F0A6F" w:rsidRPr="00F2260F" w:rsidRDefault="009F0A6F" w:rsidP="006011E3">
            <w:pPr>
              <w:spacing w:line="360" w:lineRule="auto"/>
              <w:rPr>
                <w:rtl/>
              </w:rPr>
            </w:pPr>
            <w:r w:rsidRPr="00F2260F">
              <w:rPr>
                <w:rFonts w:hint="cs"/>
                <w:rtl/>
              </w:rPr>
              <w:t>חוסר שיעור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6F" w:rsidRPr="00F2260F" w:rsidRDefault="009F0A6F" w:rsidP="006011E3">
            <w:pPr>
              <w:spacing w:line="360" w:lineRule="auto"/>
              <w:rPr>
                <w:sz w:val="28"/>
                <w:rtl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6F" w:rsidRPr="00F2260F" w:rsidRDefault="009F0A6F" w:rsidP="006011E3">
            <w:pPr>
              <w:spacing w:line="360" w:lineRule="auto"/>
              <w:rPr>
                <w:sz w:val="28"/>
                <w:rtl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6F" w:rsidRPr="00F2260F" w:rsidRDefault="009F0A6F" w:rsidP="006011E3">
            <w:pPr>
              <w:spacing w:line="360" w:lineRule="auto"/>
              <w:rPr>
                <w:sz w:val="28"/>
                <w:rtl/>
              </w:rPr>
            </w:pPr>
          </w:p>
        </w:tc>
      </w:tr>
      <w:tr w:rsidR="009F0A6F" w:rsidRPr="00F2260F" w:rsidTr="009F0A6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6F" w:rsidRPr="00F2260F" w:rsidRDefault="009F0A6F" w:rsidP="006011E3">
            <w:pPr>
              <w:spacing w:line="360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F2260F">
              <w:rPr>
                <w:rFonts w:hint="cs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6F" w:rsidRPr="00F2260F" w:rsidRDefault="009F0A6F" w:rsidP="006011E3">
            <w:pPr>
              <w:spacing w:line="360" w:lineRule="auto"/>
              <w:rPr>
                <w:b/>
                <w:bCs/>
                <w:rtl/>
              </w:rPr>
            </w:pPr>
            <w:r w:rsidRPr="00F2260F">
              <w:rPr>
                <w:rFonts w:hint="cs"/>
                <w:b/>
                <w:bCs/>
                <w:rtl/>
              </w:rPr>
              <w:t>סימנים משניים</w:t>
            </w:r>
            <w:r w:rsidRPr="00F2260F">
              <w:rPr>
                <w:rFonts w:hint="cs"/>
                <w:rtl/>
              </w:rPr>
              <w:t xml:space="preserve"> </w:t>
            </w:r>
            <w:r w:rsidRPr="00F2260F">
              <w:rPr>
                <w:rFonts w:hint="cs"/>
                <w:b/>
                <w:bCs/>
                <w:rtl/>
              </w:rPr>
              <w:t xml:space="preserve">בכף הרגל: </w:t>
            </w:r>
          </w:p>
          <w:p w:rsidR="009F0A6F" w:rsidRPr="00F2260F" w:rsidRDefault="009F0A6F" w:rsidP="006011E3">
            <w:pPr>
              <w:spacing w:line="360" w:lineRule="auto"/>
              <w:rPr>
                <w:rtl/>
              </w:rPr>
            </w:pPr>
            <w:r w:rsidRPr="00F2260F">
              <w:rPr>
                <w:rFonts w:hint="cs"/>
                <w:rtl/>
              </w:rPr>
              <w:t xml:space="preserve">שינויים גרמיים </w:t>
            </w:r>
          </w:p>
          <w:p w:rsidR="009F0A6F" w:rsidRPr="00F2260F" w:rsidRDefault="009F0A6F" w:rsidP="006011E3">
            <w:pPr>
              <w:spacing w:line="360" w:lineRule="auto"/>
              <w:rPr>
                <w:rtl/>
              </w:rPr>
            </w:pPr>
            <w:r w:rsidRPr="00F2260F">
              <w:rPr>
                <w:rFonts w:hint="cs"/>
                <w:rtl/>
              </w:rPr>
              <w:t xml:space="preserve">צניחת ראשי אצבעות </w:t>
            </w:r>
          </w:p>
          <w:p w:rsidR="009F0A6F" w:rsidRPr="00F2260F" w:rsidRDefault="009F0A6F" w:rsidP="006011E3">
            <w:pPr>
              <w:spacing w:line="360" w:lineRule="auto"/>
              <w:rPr>
                <w:rtl/>
              </w:rPr>
            </w:pPr>
            <w:r w:rsidRPr="00F2260F">
              <w:rPr>
                <w:rFonts w:hint="cs"/>
                <w:rtl/>
              </w:rPr>
              <w:t>אצבעות פטיש</w:t>
            </w:r>
          </w:p>
          <w:p w:rsidR="009F0A6F" w:rsidRPr="00F2260F" w:rsidRDefault="009F0A6F" w:rsidP="006011E3">
            <w:pPr>
              <w:spacing w:line="360" w:lineRule="auto"/>
              <w:rPr>
                <w:rtl/>
              </w:rPr>
            </w:pPr>
            <w:proofErr w:type="spellStart"/>
            <w:r w:rsidRPr="00F2260F">
              <w:rPr>
                <w:rFonts w:hint="cs"/>
                <w:rtl/>
              </w:rPr>
              <w:t>ק</w:t>
            </w:r>
            <w:r>
              <w:rPr>
                <w:rFonts w:hint="cs"/>
                <w:rtl/>
              </w:rPr>
              <w:t>א</w:t>
            </w:r>
            <w:r w:rsidRPr="00F2260F">
              <w:rPr>
                <w:rFonts w:hint="cs"/>
                <w:rtl/>
              </w:rPr>
              <w:t>לוס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6F" w:rsidRPr="00F2260F" w:rsidRDefault="009F0A6F" w:rsidP="006011E3">
            <w:pPr>
              <w:spacing w:line="360" w:lineRule="auto"/>
              <w:rPr>
                <w:sz w:val="28"/>
                <w:rtl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6F" w:rsidRPr="00F2260F" w:rsidRDefault="009F0A6F" w:rsidP="006011E3">
            <w:pPr>
              <w:spacing w:line="360" w:lineRule="auto"/>
              <w:rPr>
                <w:sz w:val="28"/>
                <w:rtl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6F" w:rsidRPr="00F2260F" w:rsidRDefault="009F0A6F" w:rsidP="006011E3">
            <w:pPr>
              <w:spacing w:line="360" w:lineRule="auto"/>
              <w:rPr>
                <w:sz w:val="28"/>
                <w:rtl/>
              </w:rPr>
            </w:pPr>
          </w:p>
        </w:tc>
      </w:tr>
      <w:tr w:rsidR="009F0A6F" w:rsidRPr="00F2260F" w:rsidTr="009F0A6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6F" w:rsidRPr="00F2260F" w:rsidRDefault="009F0A6F" w:rsidP="006011E3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F2260F"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6F" w:rsidRPr="00F2260F" w:rsidRDefault="009F0A6F" w:rsidP="006011E3">
            <w:pPr>
              <w:spacing w:line="360" w:lineRule="auto"/>
              <w:rPr>
                <w:b/>
                <w:bCs/>
                <w:rtl/>
              </w:rPr>
            </w:pPr>
            <w:r w:rsidRPr="00F2260F">
              <w:rPr>
                <w:rFonts w:hint="cs"/>
                <w:b/>
                <w:bCs/>
                <w:rtl/>
              </w:rPr>
              <w:t>שינויים בכף הרגל:</w:t>
            </w:r>
          </w:p>
          <w:p w:rsidR="009F0A6F" w:rsidRPr="00F2260F" w:rsidRDefault="009F0A6F" w:rsidP="006011E3">
            <w:pPr>
              <w:spacing w:line="360" w:lineRule="auto"/>
              <w:rPr>
                <w:rtl/>
              </w:rPr>
            </w:pPr>
            <w:r w:rsidRPr="00F2260F">
              <w:rPr>
                <w:rFonts w:hint="cs"/>
                <w:rtl/>
              </w:rPr>
              <w:t xml:space="preserve">שינוי בגוון עור </w:t>
            </w:r>
          </w:p>
          <w:p w:rsidR="009F0A6F" w:rsidRPr="00F2260F" w:rsidRDefault="009F0A6F" w:rsidP="006011E3">
            <w:pPr>
              <w:spacing w:line="360" w:lineRule="auto"/>
              <w:rPr>
                <w:rtl/>
              </w:rPr>
            </w:pPr>
            <w:r w:rsidRPr="00F2260F">
              <w:rPr>
                <w:rFonts w:hint="cs"/>
                <w:rtl/>
              </w:rPr>
              <w:t>פטרת בעור כף הרגל</w:t>
            </w:r>
          </w:p>
          <w:p w:rsidR="009F0A6F" w:rsidRPr="00F2260F" w:rsidRDefault="009F0A6F" w:rsidP="006011E3">
            <w:pPr>
              <w:spacing w:line="360" w:lineRule="auto"/>
              <w:rPr>
                <w:rtl/>
              </w:rPr>
            </w:pPr>
            <w:r w:rsidRPr="00F2260F">
              <w:rPr>
                <w:rFonts w:hint="cs"/>
                <w:rtl/>
              </w:rPr>
              <w:t>פטרת בצ</w:t>
            </w:r>
            <w:r>
              <w:rPr>
                <w:rFonts w:hint="cs"/>
                <w:rtl/>
              </w:rPr>
              <w:t>י</w:t>
            </w:r>
            <w:r w:rsidRPr="00F2260F">
              <w:rPr>
                <w:rFonts w:hint="cs"/>
                <w:rtl/>
              </w:rPr>
              <w:t xml:space="preserve">פורניים </w:t>
            </w:r>
          </w:p>
          <w:p w:rsidR="009F0A6F" w:rsidRPr="00F2260F" w:rsidRDefault="009F0A6F" w:rsidP="006011E3">
            <w:pPr>
              <w:spacing w:line="360" w:lineRule="auto"/>
              <w:rPr>
                <w:rtl/>
              </w:rPr>
            </w:pPr>
            <w:r w:rsidRPr="00F2260F">
              <w:rPr>
                <w:rFonts w:hint="cs"/>
                <w:rtl/>
              </w:rPr>
              <w:t>ציפורן חודרנית</w:t>
            </w:r>
          </w:p>
          <w:p w:rsidR="009F0A6F" w:rsidRPr="00F2260F" w:rsidRDefault="009F0A6F" w:rsidP="006011E3">
            <w:pPr>
              <w:spacing w:line="360" w:lineRule="auto"/>
              <w:rPr>
                <w:b/>
                <w:bCs/>
                <w:rtl/>
              </w:rPr>
            </w:pPr>
            <w:r w:rsidRPr="00F2260F">
              <w:rPr>
                <w:rFonts w:hint="cs"/>
                <w:rtl/>
              </w:rPr>
              <w:t xml:space="preserve"> עור יבש וסדוק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6F" w:rsidRPr="00F2260F" w:rsidRDefault="009F0A6F" w:rsidP="006011E3">
            <w:pPr>
              <w:spacing w:line="360" w:lineRule="auto"/>
              <w:rPr>
                <w:sz w:val="28"/>
                <w:rtl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6F" w:rsidRPr="00F2260F" w:rsidRDefault="009F0A6F" w:rsidP="006011E3">
            <w:pPr>
              <w:spacing w:line="360" w:lineRule="auto"/>
              <w:rPr>
                <w:sz w:val="28"/>
                <w:rtl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6F" w:rsidRPr="00F2260F" w:rsidRDefault="009F0A6F" w:rsidP="006011E3">
            <w:pPr>
              <w:spacing w:line="360" w:lineRule="auto"/>
              <w:rPr>
                <w:sz w:val="28"/>
                <w:rtl/>
              </w:rPr>
            </w:pPr>
          </w:p>
        </w:tc>
      </w:tr>
      <w:tr w:rsidR="009F0A6F" w:rsidRPr="00F2260F" w:rsidTr="009F0A6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6F" w:rsidRPr="00F2260F" w:rsidRDefault="009F0A6F" w:rsidP="006011E3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F2260F">
              <w:rPr>
                <w:rFonts w:hint="cs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6F" w:rsidRPr="00F2260F" w:rsidRDefault="009F0A6F" w:rsidP="006011E3">
            <w:pPr>
              <w:spacing w:line="360" w:lineRule="auto"/>
              <w:rPr>
                <w:b/>
                <w:bCs/>
                <w:rtl/>
              </w:rPr>
            </w:pPr>
            <w:r w:rsidRPr="00F2260F">
              <w:rPr>
                <w:rFonts w:hint="cs"/>
                <w:b/>
                <w:bCs/>
                <w:rtl/>
              </w:rPr>
              <w:t>אחר:</w:t>
            </w:r>
          </w:p>
          <w:p w:rsidR="009F0A6F" w:rsidRPr="00F2260F" w:rsidRDefault="009F0A6F" w:rsidP="006011E3">
            <w:pPr>
              <w:spacing w:line="360" w:lineRule="auto"/>
              <w:rPr>
                <w:rtl/>
              </w:rPr>
            </w:pPr>
            <w:r w:rsidRPr="00F2260F">
              <w:rPr>
                <w:rFonts w:hint="cs"/>
                <w:rtl/>
              </w:rPr>
              <w:t xml:space="preserve">עישון </w:t>
            </w:r>
          </w:p>
          <w:p w:rsidR="009F0A6F" w:rsidRPr="00F2260F" w:rsidRDefault="009F0A6F" w:rsidP="006011E3">
            <w:pPr>
              <w:spacing w:line="360" w:lineRule="auto"/>
              <w:rPr>
                <w:rtl/>
              </w:rPr>
            </w:pPr>
            <w:r w:rsidRPr="00F2260F">
              <w:rPr>
                <w:rtl/>
              </w:rPr>
              <w:t>ניידות:</w:t>
            </w:r>
            <w:r w:rsidRPr="00F2260F">
              <w:rPr>
                <w:rFonts w:hint="cs"/>
                <w:rtl/>
              </w:rPr>
              <w:t xml:space="preserve"> </w:t>
            </w:r>
            <w:r w:rsidRPr="00F2260F">
              <w:rPr>
                <w:rtl/>
              </w:rPr>
              <w:t>זקוק לעזרה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6F" w:rsidRPr="00F2260F" w:rsidRDefault="009F0A6F" w:rsidP="006011E3">
            <w:pPr>
              <w:spacing w:line="360" w:lineRule="auto"/>
              <w:rPr>
                <w:sz w:val="28"/>
                <w:rtl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6F" w:rsidRPr="00F2260F" w:rsidRDefault="009F0A6F" w:rsidP="006011E3">
            <w:pPr>
              <w:spacing w:line="360" w:lineRule="auto"/>
              <w:rPr>
                <w:sz w:val="28"/>
                <w:rtl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6F" w:rsidRPr="00F2260F" w:rsidRDefault="009F0A6F" w:rsidP="006011E3">
            <w:pPr>
              <w:spacing w:line="360" w:lineRule="auto"/>
              <w:rPr>
                <w:sz w:val="28"/>
                <w:rtl/>
              </w:rPr>
            </w:pPr>
          </w:p>
        </w:tc>
      </w:tr>
      <w:tr w:rsidR="009F0A6F" w:rsidRPr="00F2260F" w:rsidTr="009F0A6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6F" w:rsidRPr="00F2260F" w:rsidRDefault="009F0A6F" w:rsidP="006011E3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6F" w:rsidRPr="00F2260F" w:rsidRDefault="009F0A6F" w:rsidP="006011E3">
            <w:pPr>
              <w:spacing w:line="360" w:lineRule="auto"/>
              <w:rPr>
                <w:rtl/>
              </w:rPr>
            </w:pPr>
            <w:r w:rsidRPr="00F2260F">
              <w:rPr>
                <w:b/>
                <w:bCs/>
                <w:rtl/>
              </w:rPr>
              <w:t>סה"כ  ניקוד :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6F" w:rsidRPr="00F2260F" w:rsidRDefault="009F0A6F" w:rsidP="006011E3">
            <w:pPr>
              <w:spacing w:line="360" w:lineRule="auto"/>
              <w:rPr>
                <w:sz w:val="28"/>
                <w:rtl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6F" w:rsidRPr="00F2260F" w:rsidRDefault="009F0A6F" w:rsidP="006011E3">
            <w:pPr>
              <w:spacing w:line="360" w:lineRule="auto"/>
              <w:rPr>
                <w:sz w:val="28"/>
                <w:rtl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6F" w:rsidRPr="00F2260F" w:rsidRDefault="009F0A6F" w:rsidP="006011E3">
            <w:pPr>
              <w:spacing w:line="360" w:lineRule="auto"/>
              <w:rPr>
                <w:sz w:val="28"/>
                <w:rtl/>
              </w:rPr>
            </w:pPr>
          </w:p>
        </w:tc>
      </w:tr>
    </w:tbl>
    <w:p w:rsidR="009F0A6F" w:rsidRDefault="009F0A6F" w:rsidP="009F0A6F">
      <w:pPr>
        <w:spacing w:line="360" w:lineRule="auto"/>
        <w:ind w:right="142"/>
        <w:rPr>
          <w:b/>
          <w:bCs/>
          <w:rtl/>
        </w:rPr>
      </w:pPr>
    </w:p>
    <w:p w:rsidR="009F0A6F" w:rsidRPr="009F0A6F" w:rsidRDefault="009F0A6F" w:rsidP="009F0A6F">
      <w:pPr>
        <w:spacing w:line="360" w:lineRule="auto"/>
        <w:ind w:right="142"/>
        <w:jc w:val="center"/>
        <w:rPr>
          <w:rFonts w:ascii="Arial" w:hAnsi="Arial"/>
          <w:sz w:val="28"/>
          <w:rtl/>
        </w:rPr>
      </w:pPr>
      <w:r w:rsidRPr="008D0CD0">
        <w:rPr>
          <w:rFonts w:ascii="Arial" w:hAnsi="Arial" w:hint="cs"/>
          <w:b/>
          <w:bCs/>
          <w:sz w:val="32"/>
          <w:szCs w:val="32"/>
          <w:u w:val="single"/>
          <w:rtl/>
        </w:rPr>
        <w:t xml:space="preserve">התערבות סיעודית על פי רמת הסיכון </w:t>
      </w:r>
      <w:r w:rsidRPr="005A5BE0">
        <w:rPr>
          <w:rFonts w:ascii="Arial" w:hAnsi="Arial" w:hint="cs"/>
          <w:b/>
          <w:bCs/>
          <w:sz w:val="32"/>
          <w:szCs w:val="32"/>
          <w:u w:val="single"/>
          <w:rtl/>
        </w:rPr>
        <w:t>לפתח כף רגל ס</w:t>
      </w:r>
      <w:r>
        <w:rPr>
          <w:rFonts w:ascii="Arial" w:hAnsi="Arial" w:hint="cs"/>
          <w:b/>
          <w:bCs/>
          <w:sz w:val="32"/>
          <w:szCs w:val="32"/>
          <w:u w:val="single"/>
          <w:rtl/>
        </w:rPr>
        <w:t>ו</w:t>
      </w:r>
      <w:r w:rsidRPr="005A5BE0">
        <w:rPr>
          <w:rFonts w:ascii="Arial" w:hAnsi="Arial" w:hint="cs"/>
          <w:b/>
          <w:bCs/>
          <w:sz w:val="32"/>
          <w:szCs w:val="32"/>
          <w:u w:val="single"/>
          <w:rtl/>
        </w:rPr>
        <w:t>כרתית</w:t>
      </w:r>
      <w:r>
        <w:rPr>
          <w:rFonts w:ascii="Arial" w:hAnsi="Arial" w:hint="cs"/>
          <w:b/>
          <w:bCs/>
          <w:sz w:val="32"/>
          <w:szCs w:val="32"/>
          <w:u w:val="single"/>
          <w:rtl/>
        </w:rPr>
        <w:t>.</w:t>
      </w:r>
    </w:p>
    <w:tbl>
      <w:tblPr>
        <w:bidiVisual/>
        <w:tblW w:w="9417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686"/>
        <w:gridCol w:w="5731"/>
      </w:tblGrid>
      <w:tr w:rsidR="009F0A6F" w:rsidRPr="008D0CD0" w:rsidTr="009F0A6F">
        <w:tc>
          <w:tcPr>
            <w:tcW w:w="3686" w:type="dxa"/>
          </w:tcPr>
          <w:p w:rsidR="009F0A6F" w:rsidRPr="008D0CD0" w:rsidRDefault="009F0A6F" w:rsidP="006011E3">
            <w:pPr>
              <w:spacing w:line="360" w:lineRule="auto"/>
              <w:ind w:right="142"/>
              <w:rPr>
                <w:rFonts w:ascii="Arial" w:hAnsi="Arial"/>
                <w:b/>
                <w:bCs/>
                <w:sz w:val="28"/>
              </w:rPr>
            </w:pPr>
            <w:r w:rsidRPr="008D0CD0">
              <w:rPr>
                <w:rFonts w:ascii="Arial" w:hAnsi="Arial" w:hint="cs"/>
                <w:b/>
                <w:bCs/>
                <w:sz w:val="28"/>
                <w:rtl/>
              </w:rPr>
              <w:t>ללא</w:t>
            </w:r>
            <w:r>
              <w:rPr>
                <w:rFonts w:ascii="Arial" w:hAnsi="Arial" w:hint="cs"/>
                <w:b/>
                <w:bCs/>
                <w:sz w:val="28"/>
                <w:rtl/>
              </w:rPr>
              <w:t xml:space="preserve"> מסוכנות</w:t>
            </w:r>
            <w:r w:rsidRPr="008D0CD0">
              <w:rPr>
                <w:rFonts w:ascii="Arial" w:hAnsi="Arial" w:hint="cs"/>
                <w:b/>
                <w:bCs/>
                <w:sz w:val="28"/>
                <w:rtl/>
              </w:rPr>
              <w:t xml:space="preserve">  (</w:t>
            </w:r>
            <w:r>
              <w:rPr>
                <w:rFonts w:ascii="Arial" w:hAnsi="Arial" w:hint="cs"/>
                <w:b/>
                <w:bCs/>
                <w:sz w:val="28"/>
                <w:rtl/>
              </w:rPr>
              <w:t xml:space="preserve"> </w:t>
            </w:r>
            <w:r w:rsidRPr="008D0CD0">
              <w:rPr>
                <w:rFonts w:ascii="Arial" w:hAnsi="Arial" w:hint="cs"/>
                <w:b/>
                <w:bCs/>
                <w:sz w:val="28"/>
                <w:rtl/>
              </w:rPr>
              <w:t>0</w:t>
            </w:r>
            <w:r>
              <w:rPr>
                <w:rFonts w:ascii="Arial" w:hAnsi="Arial" w:hint="cs"/>
                <w:b/>
                <w:bCs/>
                <w:sz w:val="28"/>
                <w:rtl/>
              </w:rPr>
              <w:t xml:space="preserve"> </w:t>
            </w:r>
            <w:r w:rsidRPr="008D0CD0">
              <w:rPr>
                <w:rFonts w:ascii="Arial" w:hAnsi="Arial" w:hint="cs"/>
                <w:b/>
                <w:bCs/>
                <w:sz w:val="28"/>
                <w:rtl/>
              </w:rPr>
              <w:t>)</w:t>
            </w:r>
          </w:p>
        </w:tc>
        <w:tc>
          <w:tcPr>
            <w:tcW w:w="5731" w:type="dxa"/>
          </w:tcPr>
          <w:p w:rsidR="009F0A6F" w:rsidRPr="008D0CD0" w:rsidRDefault="009F0A6F" w:rsidP="006011E3">
            <w:pPr>
              <w:spacing w:line="360" w:lineRule="auto"/>
              <w:ind w:right="142"/>
              <w:rPr>
                <w:rFonts w:ascii="Arial" w:hAnsi="Arial"/>
                <w:b/>
                <w:bCs/>
                <w:sz w:val="28"/>
              </w:rPr>
            </w:pPr>
            <w:r>
              <w:rPr>
                <w:rFonts w:ascii="Arial" w:hAnsi="Arial" w:hint="cs"/>
                <w:b/>
                <w:bCs/>
                <w:sz w:val="28"/>
                <w:rtl/>
              </w:rPr>
              <w:t>רמת מסוכנות &gt; 1</w:t>
            </w:r>
          </w:p>
        </w:tc>
      </w:tr>
      <w:tr w:rsidR="009F0A6F" w:rsidRPr="008D0CD0" w:rsidTr="009F0A6F">
        <w:tc>
          <w:tcPr>
            <w:tcW w:w="3686" w:type="dxa"/>
          </w:tcPr>
          <w:p w:rsidR="009F0A6F" w:rsidRPr="00FA6CF8" w:rsidRDefault="009F0A6F" w:rsidP="006011E3">
            <w:pPr>
              <w:spacing w:line="360" w:lineRule="auto"/>
              <w:ind w:right="142"/>
              <w:rPr>
                <w:rFonts w:ascii="Arial" w:hAnsi="Arial"/>
                <w:b/>
                <w:bCs/>
                <w:sz w:val="28"/>
                <w:rtl/>
              </w:rPr>
            </w:pPr>
            <w:r w:rsidRPr="00FA6CF8">
              <w:rPr>
                <w:rFonts w:ascii="Arial" w:hAnsi="Arial" w:hint="cs"/>
                <w:b/>
                <w:bCs/>
                <w:sz w:val="28"/>
                <w:rtl/>
              </w:rPr>
              <w:t>תאור המצב:</w:t>
            </w:r>
          </w:p>
          <w:p w:rsidR="009F0A6F" w:rsidRPr="00F91EBC" w:rsidRDefault="009F0A6F" w:rsidP="006011E3">
            <w:pPr>
              <w:spacing w:line="360" w:lineRule="auto"/>
              <w:ind w:right="142"/>
              <w:rPr>
                <w:rFonts w:ascii="Arial" w:hAnsi="Arial"/>
                <w:sz w:val="28"/>
                <w:rtl/>
              </w:rPr>
            </w:pPr>
            <w:r w:rsidRPr="00F91EBC">
              <w:rPr>
                <w:rFonts w:ascii="Arial" w:hAnsi="Arial" w:hint="cs"/>
                <w:sz w:val="28"/>
                <w:rtl/>
              </w:rPr>
              <w:t>המטופל ס</w:t>
            </w:r>
            <w:r>
              <w:rPr>
                <w:rFonts w:ascii="Arial" w:hAnsi="Arial" w:hint="cs"/>
                <w:sz w:val="28"/>
                <w:rtl/>
              </w:rPr>
              <w:t>ו</w:t>
            </w:r>
            <w:r w:rsidRPr="00F91EBC">
              <w:rPr>
                <w:rFonts w:ascii="Arial" w:hAnsi="Arial" w:hint="cs"/>
                <w:sz w:val="28"/>
                <w:rtl/>
              </w:rPr>
              <w:t xml:space="preserve">כרתי </w:t>
            </w:r>
            <w:r>
              <w:rPr>
                <w:rFonts w:ascii="Arial" w:hAnsi="Arial" w:hint="cs"/>
                <w:sz w:val="28"/>
                <w:rtl/>
              </w:rPr>
              <w:t>ו</w:t>
            </w:r>
            <w:r w:rsidRPr="00F91EBC">
              <w:rPr>
                <w:rFonts w:ascii="Arial" w:hAnsi="Arial" w:hint="cs"/>
                <w:sz w:val="28"/>
                <w:rtl/>
              </w:rPr>
              <w:t>מאוזן</w:t>
            </w:r>
            <w:r>
              <w:rPr>
                <w:rFonts w:ascii="Arial" w:hAnsi="Arial" w:hint="cs"/>
                <w:sz w:val="28"/>
                <w:rtl/>
              </w:rPr>
              <w:t xml:space="preserve">, </w:t>
            </w:r>
            <w:r w:rsidRPr="00F91EBC">
              <w:rPr>
                <w:rFonts w:ascii="Arial" w:hAnsi="Arial" w:hint="cs"/>
                <w:sz w:val="28"/>
                <w:rtl/>
              </w:rPr>
              <w:t xml:space="preserve"> מודע לס</w:t>
            </w:r>
            <w:r>
              <w:rPr>
                <w:rFonts w:ascii="Arial" w:hAnsi="Arial" w:hint="cs"/>
                <w:sz w:val="28"/>
                <w:rtl/>
              </w:rPr>
              <w:t>ו</w:t>
            </w:r>
            <w:r w:rsidRPr="00F91EBC">
              <w:rPr>
                <w:rFonts w:ascii="Arial" w:hAnsi="Arial" w:hint="cs"/>
                <w:sz w:val="28"/>
                <w:rtl/>
              </w:rPr>
              <w:t>כרת והשלכותיה,  ו</w:t>
            </w:r>
            <w:r>
              <w:rPr>
                <w:rFonts w:ascii="Arial" w:hAnsi="Arial" w:hint="cs"/>
                <w:sz w:val="28"/>
                <w:rtl/>
              </w:rPr>
              <w:t xml:space="preserve">ללא גורמי סיכון </w:t>
            </w:r>
            <w:r w:rsidRPr="00F91EBC">
              <w:rPr>
                <w:rFonts w:ascii="Arial" w:hAnsi="Arial" w:hint="cs"/>
                <w:sz w:val="28"/>
                <w:rtl/>
              </w:rPr>
              <w:t>לפתח כף רגל</w:t>
            </w:r>
            <w:r>
              <w:rPr>
                <w:rFonts w:ascii="Arial" w:hAnsi="Arial" w:hint="cs"/>
                <w:sz w:val="28"/>
                <w:rtl/>
              </w:rPr>
              <w:t xml:space="preserve"> סוכרתית </w:t>
            </w:r>
            <w:r w:rsidRPr="00F91EBC">
              <w:rPr>
                <w:rFonts w:ascii="Arial" w:hAnsi="Arial" w:hint="cs"/>
                <w:sz w:val="28"/>
                <w:rtl/>
              </w:rPr>
              <w:t xml:space="preserve">. </w:t>
            </w:r>
          </w:p>
        </w:tc>
        <w:tc>
          <w:tcPr>
            <w:tcW w:w="5731" w:type="dxa"/>
          </w:tcPr>
          <w:p w:rsidR="009F0A6F" w:rsidRPr="00FA6CF8" w:rsidRDefault="009F0A6F" w:rsidP="006011E3">
            <w:pPr>
              <w:spacing w:line="360" w:lineRule="auto"/>
              <w:ind w:right="142"/>
              <w:rPr>
                <w:rFonts w:ascii="Arial" w:hAnsi="Arial"/>
                <w:b/>
                <w:bCs/>
                <w:sz w:val="28"/>
                <w:rtl/>
              </w:rPr>
            </w:pPr>
            <w:r w:rsidRPr="00FA6CF8">
              <w:rPr>
                <w:rFonts w:ascii="Arial" w:hAnsi="Arial" w:hint="cs"/>
                <w:b/>
                <w:bCs/>
                <w:sz w:val="28"/>
                <w:rtl/>
              </w:rPr>
              <w:t>תאור המצב:</w:t>
            </w:r>
          </w:p>
          <w:p w:rsidR="009F0A6F" w:rsidRPr="00F91EBC" w:rsidRDefault="009F0A6F" w:rsidP="009F0A6F">
            <w:pPr>
              <w:spacing w:line="360" w:lineRule="auto"/>
              <w:ind w:right="142"/>
              <w:rPr>
                <w:rFonts w:ascii="Arial" w:hAnsi="Arial"/>
                <w:sz w:val="28"/>
              </w:rPr>
            </w:pPr>
            <w:r w:rsidRPr="00F91EBC">
              <w:rPr>
                <w:rFonts w:ascii="Arial" w:hAnsi="Arial" w:hint="cs"/>
                <w:sz w:val="28"/>
                <w:rtl/>
              </w:rPr>
              <w:t>המטופל נמצא בקבוצת סיכון זקוק</w:t>
            </w:r>
            <w:r>
              <w:rPr>
                <w:rFonts w:ascii="Arial" w:hAnsi="Arial" w:hint="cs"/>
                <w:sz w:val="28"/>
                <w:rtl/>
              </w:rPr>
              <w:t xml:space="preserve">: </w:t>
            </w:r>
            <w:r w:rsidRPr="00F91EBC">
              <w:rPr>
                <w:rFonts w:ascii="Arial" w:hAnsi="Arial" w:hint="cs"/>
                <w:sz w:val="28"/>
                <w:rtl/>
              </w:rPr>
              <w:t>להדרכה, להפניה לייעוץ ו</w:t>
            </w:r>
            <w:r w:rsidRPr="00261E28">
              <w:rPr>
                <w:rFonts w:ascii="Arial" w:hAnsi="Arial" w:hint="cs"/>
                <w:sz w:val="28"/>
                <w:rtl/>
              </w:rPr>
              <w:t>ל</w:t>
            </w:r>
            <w:r w:rsidRPr="00F91EBC">
              <w:rPr>
                <w:rFonts w:ascii="Arial" w:hAnsi="Arial" w:hint="cs"/>
                <w:sz w:val="28"/>
                <w:rtl/>
              </w:rPr>
              <w:t>טיפול</w:t>
            </w:r>
            <w:r>
              <w:rPr>
                <w:rFonts w:ascii="Arial" w:hAnsi="Arial" w:hint="cs"/>
                <w:sz w:val="28"/>
                <w:rtl/>
              </w:rPr>
              <w:t>.</w:t>
            </w:r>
            <w:r w:rsidRPr="00F91EBC">
              <w:rPr>
                <w:rFonts w:ascii="Arial" w:hAnsi="Arial" w:hint="cs"/>
                <w:sz w:val="28"/>
                <w:rtl/>
              </w:rPr>
              <w:t xml:space="preserve"> </w:t>
            </w:r>
          </w:p>
        </w:tc>
      </w:tr>
      <w:tr w:rsidR="009F0A6F" w:rsidRPr="008D0CD0" w:rsidTr="009F0A6F">
        <w:tc>
          <w:tcPr>
            <w:tcW w:w="3686" w:type="dxa"/>
          </w:tcPr>
          <w:p w:rsidR="009F0A6F" w:rsidRPr="00485166" w:rsidRDefault="009F0A6F" w:rsidP="006011E3">
            <w:pPr>
              <w:spacing w:line="360" w:lineRule="auto"/>
              <w:ind w:right="142"/>
              <w:rPr>
                <w:rFonts w:ascii="Arial" w:hAnsi="Arial"/>
                <w:b/>
                <w:bCs/>
                <w:sz w:val="28"/>
                <w:rtl/>
              </w:rPr>
            </w:pPr>
            <w:r w:rsidRPr="008D0CD0">
              <w:rPr>
                <w:rFonts w:ascii="Arial" w:hAnsi="Arial" w:hint="cs"/>
                <w:b/>
                <w:bCs/>
                <w:sz w:val="28"/>
                <w:rtl/>
              </w:rPr>
              <w:t>התערבות</w:t>
            </w:r>
            <w:r>
              <w:rPr>
                <w:rFonts w:ascii="Arial" w:hAnsi="Arial" w:hint="cs"/>
                <w:b/>
                <w:bCs/>
                <w:sz w:val="28"/>
                <w:rtl/>
              </w:rPr>
              <w:t>:</w:t>
            </w:r>
          </w:p>
        </w:tc>
        <w:tc>
          <w:tcPr>
            <w:tcW w:w="5731" w:type="dxa"/>
          </w:tcPr>
          <w:p w:rsidR="009F0A6F" w:rsidRPr="00485166" w:rsidRDefault="009F0A6F" w:rsidP="006011E3">
            <w:pPr>
              <w:spacing w:line="360" w:lineRule="auto"/>
              <w:ind w:right="142"/>
              <w:rPr>
                <w:rFonts w:ascii="Arial" w:hAnsi="Arial"/>
                <w:b/>
                <w:bCs/>
                <w:sz w:val="28"/>
                <w:rtl/>
              </w:rPr>
            </w:pPr>
            <w:r w:rsidRPr="008D0CD0">
              <w:rPr>
                <w:rFonts w:ascii="Arial" w:hAnsi="Arial" w:hint="cs"/>
                <w:b/>
                <w:bCs/>
                <w:sz w:val="28"/>
                <w:rtl/>
              </w:rPr>
              <w:t xml:space="preserve">התערבות </w:t>
            </w:r>
            <w:r>
              <w:rPr>
                <w:rFonts w:ascii="Arial" w:hAnsi="Arial" w:hint="cs"/>
                <w:b/>
                <w:bCs/>
                <w:sz w:val="28"/>
                <w:rtl/>
              </w:rPr>
              <w:t>:</w:t>
            </w:r>
          </w:p>
        </w:tc>
      </w:tr>
      <w:tr w:rsidR="009F0A6F" w:rsidRPr="008D0CD0" w:rsidTr="009F0A6F">
        <w:tc>
          <w:tcPr>
            <w:tcW w:w="3686" w:type="dxa"/>
          </w:tcPr>
          <w:p w:rsidR="009F0A6F" w:rsidRPr="008D0CD0" w:rsidRDefault="009F0A6F" w:rsidP="006011E3">
            <w:pPr>
              <w:spacing w:line="360" w:lineRule="auto"/>
              <w:ind w:right="142"/>
              <w:rPr>
                <w:rFonts w:ascii="Arial" w:hAnsi="Arial"/>
                <w:b/>
                <w:bCs/>
                <w:sz w:val="28"/>
              </w:rPr>
            </w:pPr>
            <w:r w:rsidRPr="00F91EBC">
              <w:rPr>
                <w:rFonts w:ascii="Arial" w:hAnsi="Arial" w:hint="cs"/>
                <w:sz w:val="28"/>
                <w:rtl/>
              </w:rPr>
              <w:t>הדרכת מטופל בקבלתו על פי נוהל קבלת חולים במחלקה</w:t>
            </w:r>
            <w:r w:rsidRPr="008D0CD0">
              <w:rPr>
                <w:rFonts w:ascii="Arial" w:hAnsi="Arial" w:hint="cs"/>
                <w:rtl/>
              </w:rPr>
              <w:t>.</w:t>
            </w:r>
          </w:p>
        </w:tc>
        <w:tc>
          <w:tcPr>
            <w:tcW w:w="5731" w:type="dxa"/>
          </w:tcPr>
          <w:p w:rsidR="009F0A6F" w:rsidRDefault="009F0A6F" w:rsidP="006011E3">
            <w:pPr>
              <w:spacing w:line="360" w:lineRule="auto"/>
              <w:ind w:right="142"/>
              <w:rPr>
                <w:rFonts w:ascii="Arial" w:hAnsi="Arial"/>
                <w:sz w:val="28"/>
                <w:rtl/>
              </w:rPr>
            </w:pPr>
            <w:r w:rsidRPr="009F6FAE">
              <w:rPr>
                <w:rFonts w:ascii="Arial" w:hAnsi="Arial" w:hint="cs"/>
                <w:sz w:val="28"/>
                <w:rtl/>
              </w:rPr>
              <w:t xml:space="preserve">הדרכת המטופל בהתאם </w:t>
            </w:r>
            <w:r>
              <w:rPr>
                <w:rFonts w:ascii="Arial" w:hAnsi="Arial" w:hint="cs"/>
                <w:sz w:val="28"/>
                <w:rtl/>
              </w:rPr>
              <w:t>לקטגוריות בהן זוהו גורמי הסיכון</w:t>
            </w:r>
            <w:r w:rsidRPr="009F6FAE">
              <w:rPr>
                <w:rFonts w:ascii="Arial" w:hAnsi="Arial" w:hint="cs"/>
                <w:sz w:val="28"/>
                <w:rtl/>
              </w:rPr>
              <w:t xml:space="preserve">, תכנית ההדרכה תכלול: </w:t>
            </w:r>
          </w:p>
          <w:p w:rsidR="009F0A6F" w:rsidRDefault="009F0A6F" w:rsidP="009F0A6F">
            <w:pPr>
              <w:numPr>
                <w:ilvl w:val="0"/>
                <w:numId w:val="1"/>
              </w:numPr>
              <w:spacing w:line="360" w:lineRule="auto"/>
              <w:ind w:right="142"/>
              <w:rPr>
                <w:rFonts w:ascii="Arial" w:hAnsi="Arial"/>
                <w:sz w:val="28"/>
                <w:rtl/>
              </w:rPr>
            </w:pPr>
            <w:r>
              <w:rPr>
                <w:rFonts w:ascii="Arial" w:hAnsi="Arial" w:hint="cs"/>
                <w:sz w:val="28"/>
                <w:rtl/>
              </w:rPr>
              <w:t xml:space="preserve">הפניית המטופל לייעוץ רפואי רלוונטי כגון רופא: פנימאי,  אנדוקרינולוג, כלי דם, אורטופד </w:t>
            </w:r>
            <w:proofErr w:type="spellStart"/>
            <w:r>
              <w:rPr>
                <w:rFonts w:ascii="Arial" w:hAnsi="Arial" w:hint="cs"/>
                <w:sz w:val="28"/>
                <w:rtl/>
              </w:rPr>
              <w:t>וכו</w:t>
            </w:r>
            <w:proofErr w:type="spellEnd"/>
            <w:r>
              <w:rPr>
                <w:rFonts w:ascii="Arial" w:hAnsi="Arial" w:hint="cs"/>
                <w:sz w:val="28"/>
                <w:rtl/>
              </w:rPr>
              <w:t>'.</w:t>
            </w:r>
          </w:p>
          <w:p w:rsidR="009F0A6F" w:rsidRDefault="009F0A6F" w:rsidP="009F0A6F">
            <w:pPr>
              <w:numPr>
                <w:ilvl w:val="0"/>
                <w:numId w:val="1"/>
              </w:numPr>
              <w:spacing w:line="360" w:lineRule="auto"/>
              <w:ind w:right="142"/>
              <w:rPr>
                <w:rFonts w:ascii="Arial" w:hAnsi="Arial"/>
                <w:sz w:val="28"/>
              </w:rPr>
            </w:pPr>
            <w:r>
              <w:rPr>
                <w:rFonts w:ascii="Arial" w:hAnsi="Arial" w:hint="cs"/>
                <w:sz w:val="28"/>
                <w:rtl/>
              </w:rPr>
              <w:t xml:space="preserve">הפנייה </w:t>
            </w:r>
            <w:r w:rsidRPr="00261E28">
              <w:rPr>
                <w:rFonts w:ascii="Arial" w:hAnsi="Arial" w:hint="cs"/>
                <w:sz w:val="28"/>
                <w:rtl/>
              </w:rPr>
              <w:t>ל</w:t>
            </w:r>
            <w:r>
              <w:rPr>
                <w:rFonts w:ascii="Arial" w:hAnsi="Arial" w:hint="cs"/>
                <w:sz w:val="28"/>
                <w:rtl/>
              </w:rPr>
              <w:t>טיפול ע"י מומחה כף רגל.</w:t>
            </w:r>
          </w:p>
          <w:p w:rsidR="009F0A6F" w:rsidRDefault="009F0A6F" w:rsidP="009F0A6F">
            <w:pPr>
              <w:numPr>
                <w:ilvl w:val="0"/>
                <w:numId w:val="1"/>
              </w:numPr>
              <w:spacing w:line="360" w:lineRule="auto"/>
              <w:ind w:right="142"/>
              <w:rPr>
                <w:rFonts w:ascii="Arial" w:hAnsi="Arial"/>
                <w:sz w:val="28"/>
              </w:rPr>
            </w:pPr>
            <w:r>
              <w:rPr>
                <w:rFonts w:ascii="Arial" w:hAnsi="Arial" w:hint="cs"/>
                <w:sz w:val="28"/>
                <w:rtl/>
              </w:rPr>
              <w:t>הדרכת המטופל ומשפחתו להיגיינה יומית ושיטתית של כף הרגל.</w:t>
            </w:r>
          </w:p>
          <w:p w:rsidR="009F0A6F" w:rsidRPr="009F6FAE" w:rsidRDefault="009F0A6F" w:rsidP="009F0A6F">
            <w:pPr>
              <w:numPr>
                <w:ilvl w:val="0"/>
                <w:numId w:val="1"/>
              </w:numPr>
              <w:spacing w:line="360" w:lineRule="auto"/>
              <w:ind w:right="142"/>
              <w:rPr>
                <w:rFonts w:ascii="Arial" w:hAnsi="Arial"/>
                <w:sz w:val="28"/>
              </w:rPr>
            </w:pPr>
            <w:r>
              <w:rPr>
                <w:rFonts w:ascii="Arial" w:hAnsi="Arial" w:hint="cs"/>
                <w:sz w:val="28"/>
                <w:rtl/>
              </w:rPr>
              <w:t>הדרכת המטופל ומשפחתו לחשיבות יצירת הקשר עם גורמי הקהילה לשם המשך טיפול ומעקב.</w:t>
            </w:r>
          </w:p>
        </w:tc>
      </w:tr>
    </w:tbl>
    <w:p w:rsidR="009F0A6F" w:rsidRPr="008D0CD0" w:rsidRDefault="009F0A6F" w:rsidP="009F0A6F">
      <w:pPr>
        <w:spacing w:line="360" w:lineRule="auto"/>
        <w:ind w:right="142"/>
        <w:rPr>
          <w:rFonts w:ascii="Arial" w:hAnsi="Arial"/>
          <w:b/>
          <w:bCs/>
          <w:sz w:val="32"/>
          <w:szCs w:val="32"/>
          <w:u w:val="single"/>
          <w:rtl/>
        </w:rPr>
      </w:pPr>
    </w:p>
    <w:p w:rsidR="009F0A6F" w:rsidRPr="008D0CD0" w:rsidRDefault="009F0A6F" w:rsidP="009F0A6F">
      <w:pPr>
        <w:spacing w:line="360" w:lineRule="auto"/>
        <w:ind w:right="142"/>
        <w:rPr>
          <w:rFonts w:ascii="Arial" w:hAnsi="Arial"/>
          <w:b/>
          <w:bCs/>
          <w:sz w:val="32"/>
          <w:szCs w:val="32"/>
          <w:u w:val="single"/>
          <w:rtl/>
        </w:rPr>
      </w:pPr>
    </w:p>
    <w:p w:rsidR="009F0A6F" w:rsidRPr="008D0CD0" w:rsidRDefault="009F0A6F" w:rsidP="009F0A6F">
      <w:pPr>
        <w:spacing w:line="360" w:lineRule="auto"/>
        <w:ind w:right="142"/>
        <w:rPr>
          <w:rFonts w:ascii="Arial" w:hAnsi="Arial"/>
          <w:b/>
          <w:bCs/>
          <w:sz w:val="32"/>
          <w:szCs w:val="32"/>
          <w:u w:val="single"/>
          <w:rtl/>
        </w:rPr>
      </w:pPr>
    </w:p>
    <w:p w:rsidR="009F0A6F" w:rsidRPr="008D0CD0" w:rsidRDefault="009F0A6F" w:rsidP="009F0A6F">
      <w:pPr>
        <w:spacing w:line="360" w:lineRule="auto"/>
        <w:ind w:right="142"/>
        <w:rPr>
          <w:rFonts w:ascii="Arial" w:hAnsi="Arial"/>
          <w:b/>
          <w:bCs/>
          <w:sz w:val="32"/>
          <w:szCs w:val="32"/>
          <w:u w:val="single"/>
          <w:rtl/>
        </w:rPr>
      </w:pPr>
    </w:p>
    <w:p w:rsidR="009F0A6F" w:rsidRPr="008D0CD0" w:rsidRDefault="009F0A6F" w:rsidP="009F0A6F">
      <w:pPr>
        <w:spacing w:line="360" w:lineRule="auto"/>
        <w:ind w:right="142"/>
        <w:rPr>
          <w:rFonts w:ascii="Arial" w:hAnsi="Arial"/>
          <w:b/>
          <w:bCs/>
          <w:sz w:val="32"/>
          <w:szCs w:val="32"/>
          <w:u w:val="single"/>
          <w:rtl/>
        </w:rPr>
      </w:pPr>
    </w:p>
    <w:p w:rsidR="009F0A6F" w:rsidRPr="00DF7F65" w:rsidRDefault="009F0A6F" w:rsidP="009F0A6F"/>
    <w:p w:rsidR="00191594" w:rsidRPr="009F0A6F" w:rsidRDefault="00D54361"/>
    <w:sectPr w:rsidR="00191594" w:rsidRPr="009F0A6F" w:rsidSect="003A3D11">
      <w:headerReference w:type="default" r:id="rId7"/>
      <w:footerReference w:type="default" r:id="rId8"/>
      <w:pgSz w:w="11906" w:h="16838"/>
      <w:pgMar w:top="851" w:right="709" w:bottom="851" w:left="709" w:header="284" w:footer="284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361" w:rsidRDefault="00D54361" w:rsidP="00A72FA8">
      <w:r>
        <w:separator/>
      </w:r>
    </w:p>
  </w:endnote>
  <w:endnote w:type="continuationSeparator" w:id="0">
    <w:p w:rsidR="00D54361" w:rsidRDefault="00D54361" w:rsidP="00A72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A7B" w:rsidRDefault="00A72FA8" w:rsidP="00AD196A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11.1pt;margin-top:7.6pt;width:493.45pt;height:30.8pt;z-index:251658752" filled="f" stroked="f">
          <v:textbox style="mso-next-textbox:#_x0000_s1026">
            <w:txbxContent>
              <w:p w:rsidR="00292A7B" w:rsidRPr="00CD6632" w:rsidRDefault="00B37D70" w:rsidP="001C52E8">
                <w:pPr>
                  <w:jc w:val="center"/>
                  <w:rPr>
                    <w:rFonts w:ascii="Arial" w:hAnsi="Arial" w:cs="Arial"/>
                    <w:color w:val="FFFFFF"/>
                    <w:sz w:val="18"/>
                    <w:szCs w:val="18"/>
                    <w:rtl/>
                  </w:rPr>
                </w:pPr>
                <w:r w:rsidRPr="00CD6632">
                  <w:rPr>
                    <w:rFonts w:ascii="Arial" w:hAnsi="Arial" w:cs="Arial"/>
                    <w:color w:val="FFFFFF"/>
                    <w:sz w:val="18"/>
                    <w:szCs w:val="18"/>
                    <w:rtl/>
                  </w:rPr>
                  <w:t xml:space="preserve">שד' אבא חושי 199 הר הכרמל, חיפה 3498838 | </w:t>
                </w:r>
                <w:r w:rsidRPr="00CD6632">
                  <w:rPr>
                    <w:rFonts w:ascii="Arial" w:hAnsi="Arial" w:cs="Arial"/>
                    <w:color w:val="FFFFFF"/>
                    <w:sz w:val="18"/>
                    <w:szCs w:val="18"/>
                  </w:rPr>
                  <w:t xml:space="preserve"> </w:t>
                </w:r>
                <w:r w:rsidRPr="00CD6632">
                  <w:rPr>
                    <w:rFonts w:ascii="Arial" w:hAnsi="Arial" w:cs="Arial"/>
                    <w:color w:val="FFFFFF"/>
                    <w:sz w:val="18"/>
                    <w:szCs w:val="18"/>
                    <w:rtl/>
                  </w:rPr>
                  <w:t>3498838</w:t>
                </w:r>
                <w:r w:rsidRPr="00CD6632">
                  <w:rPr>
                    <w:rFonts w:ascii="Arial" w:hAnsi="Arial" w:cs="Arial"/>
                    <w:color w:val="FFFFFF"/>
                    <w:sz w:val="18"/>
                    <w:szCs w:val="18"/>
                  </w:rPr>
                  <w:t xml:space="preserve"> </w:t>
                </w:r>
                <w:proofErr w:type="spellStart"/>
                <w:r w:rsidRPr="00CD6632">
                  <w:rPr>
                    <w:rFonts w:ascii="Arial" w:hAnsi="Arial" w:cs="Arial"/>
                    <w:color w:val="FFFFFF"/>
                    <w:sz w:val="18"/>
                    <w:szCs w:val="18"/>
                  </w:rPr>
                  <w:t>Aba</w:t>
                </w:r>
                <w:proofErr w:type="spellEnd"/>
                <w:r w:rsidRPr="00CD6632">
                  <w:rPr>
                    <w:rFonts w:ascii="Arial" w:hAnsi="Arial" w:cs="Arial"/>
                    <w:color w:val="FFFFFF"/>
                    <w:sz w:val="18"/>
                    <w:szCs w:val="18"/>
                  </w:rPr>
                  <w:t xml:space="preserve"> </w:t>
                </w:r>
                <w:proofErr w:type="spellStart"/>
                <w:r w:rsidRPr="00CD6632">
                  <w:rPr>
                    <w:rFonts w:ascii="Arial" w:hAnsi="Arial" w:cs="Arial"/>
                    <w:color w:val="FFFFFF"/>
                    <w:sz w:val="18"/>
                    <w:szCs w:val="18"/>
                  </w:rPr>
                  <w:t>Hushi</w:t>
                </w:r>
                <w:proofErr w:type="spellEnd"/>
                <w:r w:rsidRPr="00CD6632">
                  <w:rPr>
                    <w:rFonts w:ascii="Arial" w:hAnsi="Arial" w:cs="Arial"/>
                    <w:color w:val="FFFFFF"/>
                    <w:sz w:val="18"/>
                    <w:szCs w:val="18"/>
                  </w:rPr>
                  <w:t xml:space="preserve"> 199</w:t>
                </w:r>
                <w:r>
                  <w:rPr>
                    <w:rFonts w:ascii="Arial" w:hAnsi="Arial" w:cs="Arial"/>
                    <w:color w:val="FFFFFF"/>
                    <w:sz w:val="18"/>
                    <w:szCs w:val="18"/>
                  </w:rPr>
                  <w:t xml:space="preserve"> </w:t>
                </w:r>
                <w:r w:rsidRPr="00CD6632">
                  <w:rPr>
                    <w:rFonts w:ascii="Arial" w:hAnsi="Arial" w:cs="Arial"/>
                    <w:color w:val="FFFFFF"/>
                    <w:sz w:val="18"/>
                    <w:szCs w:val="18"/>
                  </w:rPr>
                  <w:t xml:space="preserve">Mount Carmel, Haifa, </w:t>
                </w:r>
              </w:p>
              <w:tbl>
                <w:tblPr>
                  <w:tblW w:w="0" w:type="auto"/>
                  <w:jc w:val="center"/>
                  <w:tblInd w:w="-263" w:type="dxa"/>
                  <w:tblBorders>
                    <w:top w:val="single" w:sz="4" w:space="0" w:color="auto"/>
                  </w:tblBorders>
                  <w:tblLook w:val="01E0"/>
                </w:tblPr>
                <w:tblGrid>
                  <w:gridCol w:w="2808"/>
                  <w:gridCol w:w="3960"/>
                  <w:gridCol w:w="2693"/>
                </w:tblGrid>
                <w:tr w:rsidR="00292A7B" w:rsidRPr="008458CC" w:rsidTr="00562AEF">
                  <w:trPr>
                    <w:jc w:val="center"/>
                  </w:trPr>
                  <w:tc>
                    <w:tcPr>
                      <w:tcW w:w="2808" w:type="dxa"/>
                    </w:tcPr>
                    <w:p w:rsidR="00292A7B" w:rsidRPr="00D5151F" w:rsidRDefault="00B37D70" w:rsidP="00292A7B">
                      <w:pPr>
                        <w:pStyle w:val="a3"/>
                        <w:bidi w:val="0"/>
                        <w:rPr>
                          <w:rFonts w:cs="Arial"/>
                          <w:color w:val="FFFFFF"/>
                          <w:sz w:val="18"/>
                          <w:szCs w:val="18"/>
                        </w:rPr>
                      </w:pPr>
                      <w:r w:rsidRPr="00D5151F">
                        <w:rPr>
                          <w:rFonts w:cs="Arial"/>
                          <w:color w:val="FFFFFF"/>
                          <w:sz w:val="18"/>
                          <w:szCs w:val="18"/>
                        </w:rPr>
                        <w:t xml:space="preserve">Phone: </w:t>
                      </w:r>
                      <w:r w:rsidRPr="00D5151F">
                        <w:rPr>
                          <w:rFonts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>972-4-82</w:t>
                      </w:r>
                      <w:r>
                        <w:rPr>
                          <w:rFonts w:cs="Arial" w:hint="cs"/>
                          <w:b/>
                          <w:bCs/>
                          <w:color w:val="FFFFFF"/>
                          <w:sz w:val="18"/>
                          <w:szCs w:val="18"/>
                          <w:rtl/>
                        </w:rPr>
                        <w:t>8</w:t>
                      </w:r>
                      <w:r w:rsidRPr="00D5151F">
                        <w:rPr>
                          <w:rFonts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>-80</w:t>
                      </w:r>
                      <w:r>
                        <w:rPr>
                          <w:rFonts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>21</w:t>
                      </w:r>
                      <w:r w:rsidRPr="00D5151F">
                        <w:rPr>
                          <w:rFonts w:cs="Arial"/>
                          <w:color w:val="FFFFFF"/>
                          <w:sz w:val="18"/>
                          <w:szCs w:val="18"/>
                        </w:rPr>
                        <w:t xml:space="preserve"> : </w:t>
                      </w:r>
                      <w:r w:rsidRPr="00D5151F">
                        <w:rPr>
                          <w:rFonts w:cs="Arial"/>
                          <w:color w:val="FFFFFF"/>
                          <w:sz w:val="18"/>
                          <w:szCs w:val="18"/>
                          <w:rtl/>
                        </w:rPr>
                        <w:t>טל'</w:t>
                      </w:r>
                    </w:p>
                  </w:tc>
                  <w:tc>
                    <w:tcPr>
                      <w:tcW w:w="3960" w:type="dxa"/>
                    </w:tcPr>
                    <w:p w:rsidR="00292A7B" w:rsidRPr="00D5151F" w:rsidRDefault="00B37D70" w:rsidP="00292A7B">
                      <w:pPr>
                        <w:pStyle w:val="a3"/>
                        <w:bidi w:val="0"/>
                        <w:rPr>
                          <w:rFonts w:cs="Arial"/>
                          <w:color w:val="FFFFFF"/>
                          <w:sz w:val="18"/>
                          <w:szCs w:val="18"/>
                        </w:rPr>
                      </w:pPr>
                      <w:r w:rsidRPr="00D5151F">
                        <w:rPr>
                          <w:rFonts w:cs="Arial"/>
                          <w:color w:val="FFFFFF"/>
                          <w:sz w:val="18"/>
                          <w:szCs w:val="18"/>
                        </w:rPr>
                        <w:t xml:space="preserve">E-mail: </w:t>
                      </w:r>
                      <w:r>
                        <w:rPr>
                          <w:rFonts w:cs="Arial"/>
                          <w:color w:val="FFFFFF"/>
                          <w:sz w:val="18"/>
                          <w:szCs w:val="18"/>
                        </w:rPr>
                        <w:t>ishachar</w:t>
                      </w:r>
                      <w:r w:rsidRPr="00D5151F">
                        <w:rPr>
                          <w:rFonts w:cs="Arial"/>
                          <w:color w:val="FFFFFF"/>
                          <w:sz w:val="18"/>
                          <w:szCs w:val="18"/>
                        </w:rPr>
                        <w:t>@univ.haifa.ac.il:</w:t>
                      </w:r>
                      <w:r w:rsidRPr="00D5151F">
                        <w:rPr>
                          <w:rFonts w:cs="Arial"/>
                          <w:color w:val="FFFFFF"/>
                          <w:sz w:val="18"/>
                          <w:szCs w:val="18"/>
                          <w:rtl/>
                        </w:rPr>
                        <w:t xml:space="preserve"> דוא</w:t>
                      </w:r>
                      <w:r w:rsidRPr="00D5151F">
                        <w:rPr>
                          <w:rFonts w:cs="Arial" w:hint="cs"/>
                          <w:color w:val="FFFFFF"/>
                          <w:sz w:val="18"/>
                          <w:szCs w:val="18"/>
                          <w:rtl/>
                        </w:rPr>
                        <w:t>"ל</w:t>
                      </w:r>
                      <w:r w:rsidRPr="00D5151F">
                        <w:rPr>
                          <w:rFonts w:cs="Arial"/>
                          <w:color w:val="FFFFFF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</w:tc>
                  <w:tc>
                    <w:tcPr>
                      <w:tcW w:w="2693" w:type="dxa"/>
                    </w:tcPr>
                    <w:p w:rsidR="00292A7B" w:rsidRPr="00D5151F" w:rsidRDefault="00B37D70" w:rsidP="00562AEF">
                      <w:pPr>
                        <w:pStyle w:val="a3"/>
                        <w:bidi w:val="0"/>
                        <w:jc w:val="right"/>
                        <w:rPr>
                          <w:rFonts w:cs="Arial"/>
                          <w:color w:val="FFFFFF"/>
                          <w:sz w:val="18"/>
                          <w:szCs w:val="18"/>
                        </w:rPr>
                      </w:pPr>
                      <w:r w:rsidRPr="00D5151F">
                        <w:rPr>
                          <w:rFonts w:cs="Arial"/>
                          <w:color w:val="FFFFFF"/>
                          <w:sz w:val="18"/>
                          <w:szCs w:val="18"/>
                        </w:rPr>
                        <w:t xml:space="preserve">Fax: </w:t>
                      </w:r>
                      <w:r w:rsidRPr="00D5151F">
                        <w:rPr>
                          <w:rFonts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>972-4-828-8017</w:t>
                      </w:r>
                      <w:r w:rsidRPr="00D5151F">
                        <w:rPr>
                          <w:rFonts w:cs="Arial"/>
                          <w:color w:val="FFFFFF"/>
                          <w:sz w:val="18"/>
                          <w:szCs w:val="18"/>
                        </w:rPr>
                        <w:t xml:space="preserve"> :</w:t>
                      </w:r>
                      <w:r w:rsidRPr="00D5151F">
                        <w:rPr>
                          <w:rFonts w:cs="Arial"/>
                          <w:color w:val="FFFFFF"/>
                          <w:sz w:val="18"/>
                          <w:szCs w:val="18"/>
                          <w:rtl/>
                        </w:rPr>
                        <w:t>פקס</w:t>
                      </w:r>
                    </w:p>
                  </w:tc>
                </w:tr>
              </w:tbl>
              <w:p w:rsidR="00292A7B" w:rsidRPr="00762442" w:rsidRDefault="00D54361" w:rsidP="00CA5478">
                <w:pPr>
                  <w:pStyle w:val="a3"/>
                  <w:jc w:val="center"/>
                </w:pPr>
              </w:p>
              <w:p w:rsidR="00292A7B" w:rsidRPr="00540AB7" w:rsidRDefault="00D54361" w:rsidP="00D25DF9">
                <w:pPr>
                  <w:jc w:val="right"/>
                  <w:rPr>
                    <w:color w:val="FFFFFF"/>
                    <w:sz w:val="18"/>
                    <w:szCs w:val="18"/>
                    <w:rtl/>
                  </w:rPr>
                </w:pPr>
              </w:p>
              <w:p w:rsidR="00292A7B" w:rsidRPr="00540AB7" w:rsidRDefault="00D54361" w:rsidP="00D25DF9">
                <w:pPr>
                  <w:rPr>
                    <w:color w:val="FFFFFF"/>
                    <w:sz w:val="18"/>
                    <w:szCs w:val="18"/>
                    <w:rtl/>
                  </w:rPr>
                </w:pPr>
              </w:p>
              <w:p w:rsidR="00292A7B" w:rsidRPr="00540AB7" w:rsidRDefault="00D54361" w:rsidP="00D25DF9">
                <w:pPr>
                  <w:rPr>
                    <w:color w:val="FFFFFF"/>
                    <w:sz w:val="18"/>
                    <w:szCs w:val="18"/>
                    <w:rtl/>
                  </w:rPr>
                </w:pPr>
              </w:p>
            </w:txbxContent>
          </v:textbox>
          <w10:wrap anchorx="page"/>
        </v:shape>
      </w:pict>
    </w:r>
    <w:r w:rsidR="00B37D70"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103505</wp:posOffset>
          </wp:positionH>
          <wp:positionV relativeFrom="paragraph">
            <wp:posOffset>38100</wp:posOffset>
          </wp:positionV>
          <wp:extent cx="6427470" cy="393700"/>
          <wp:effectExtent l="19050" t="0" r="0" b="0"/>
          <wp:wrapNone/>
          <wp:docPr id="23" name="תמונה 5" descr="uni_1196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5" descr="uni_1196_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78906"/>
                  <a:stretch>
                    <a:fillRect/>
                  </a:stretch>
                </pic:blipFill>
                <pic:spPr bwMode="auto">
                  <a:xfrm>
                    <a:off x="0" y="0"/>
                    <a:ext cx="6427470" cy="39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92A7B" w:rsidRPr="000216FE" w:rsidRDefault="00D54361" w:rsidP="003A3D11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361" w:rsidRDefault="00D54361" w:rsidP="00A72FA8">
      <w:r>
        <w:separator/>
      </w:r>
    </w:p>
  </w:footnote>
  <w:footnote w:type="continuationSeparator" w:id="0">
    <w:p w:rsidR="00D54361" w:rsidRDefault="00D54361" w:rsidP="00A72F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A7B" w:rsidRPr="00D04F00" w:rsidRDefault="00B37D70" w:rsidP="003A3D11">
    <w:pPr>
      <w:ind w:left="-1192" w:right="-1276"/>
      <w:jc w:val="center"/>
      <w:rPr>
        <w:sz w:val="20"/>
        <w:szCs w:val="20"/>
        <w:rtl/>
      </w:rPr>
    </w:pPr>
    <w:r>
      <w:rPr>
        <w:noProof/>
      </w:rPr>
      <w:drawing>
        <wp:inline distT="0" distB="0" distL="0" distR="0">
          <wp:extent cx="431800" cy="441960"/>
          <wp:effectExtent l="19050" t="0" r="6350" b="0"/>
          <wp:docPr id="21" name="תמונה 1" descr="logo- fin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 fina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41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 w:hint="cs"/>
        <w:b/>
        <w:bCs/>
        <w:sz w:val="20"/>
        <w:szCs w:val="20"/>
        <w:rtl/>
      </w:rPr>
      <w:tab/>
    </w:r>
    <w:r>
      <w:rPr>
        <w:rFonts w:ascii="Arial" w:hAnsi="Arial" w:cs="Arial" w:hint="cs"/>
        <w:b/>
        <w:bCs/>
        <w:sz w:val="20"/>
        <w:szCs w:val="20"/>
        <w:rtl/>
      </w:rPr>
      <w:tab/>
    </w:r>
    <w:r>
      <w:rPr>
        <w:rFonts w:ascii="Arial" w:hAnsi="Arial" w:cs="Arial" w:hint="cs"/>
        <w:b/>
        <w:bCs/>
        <w:sz w:val="20"/>
        <w:szCs w:val="20"/>
        <w:rtl/>
      </w:rPr>
      <w:tab/>
    </w:r>
    <w:r w:rsidRPr="00D04F00">
      <w:rPr>
        <w:rFonts w:ascii="Arial" w:hAnsi="Arial" w:cs="Arial"/>
        <w:b/>
        <w:bCs/>
        <w:sz w:val="20"/>
        <w:szCs w:val="20"/>
        <w:rtl/>
      </w:rPr>
      <w:t>הפקולטה למדעי הרווחה והבריאות</w:t>
    </w:r>
    <w:r>
      <w:rPr>
        <w:rFonts w:ascii="Arial" w:hAnsi="Arial" w:cs="Arial" w:hint="cs"/>
        <w:b/>
        <w:bCs/>
        <w:sz w:val="22"/>
        <w:szCs w:val="22"/>
        <w:rtl/>
      </w:rPr>
      <w:t xml:space="preserve"> </w:t>
    </w:r>
    <w:r w:rsidRPr="00D04F00">
      <w:rPr>
        <w:rFonts w:ascii="Arial" w:hAnsi="Arial" w:cs="Arial"/>
        <w:b/>
        <w:bCs/>
        <w:sz w:val="22"/>
        <w:szCs w:val="22"/>
        <w:rtl/>
      </w:rPr>
      <w:t xml:space="preserve"> </w:t>
    </w:r>
    <w:r w:rsidRPr="00D04F00">
      <w:rPr>
        <w:rFonts w:ascii="Arial" w:hAnsi="Arial" w:cs="Arial"/>
        <w:rtl/>
        <w:lang w:bidi="ar-SA"/>
      </w:rPr>
      <w:t xml:space="preserve">كلية علوم </w:t>
    </w:r>
    <w:proofErr w:type="spellStart"/>
    <w:r w:rsidRPr="00D04F00">
      <w:rPr>
        <w:rFonts w:ascii="Arial" w:hAnsi="Arial" w:cs="Arial"/>
        <w:rtl/>
        <w:lang w:bidi="ar-SA"/>
      </w:rPr>
      <w:t>الرفاه</w:t>
    </w:r>
    <w:proofErr w:type="spellEnd"/>
    <w:r w:rsidRPr="00D04F00">
      <w:rPr>
        <w:rFonts w:ascii="Arial" w:hAnsi="Arial" w:cs="Arial"/>
        <w:rtl/>
        <w:lang w:bidi="ar-SA"/>
      </w:rPr>
      <w:t xml:space="preserve"> والصحة</w:t>
    </w:r>
    <w:r w:rsidRPr="00D04F00">
      <w:rPr>
        <w:rFonts w:ascii="Arial" w:hAnsi="Arial" w:cs="Arial"/>
        <w:b/>
        <w:bCs/>
        <w:sz w:val="22"/>
        <w:szCs w:val="22"/>
        <w:rtl/>
      </w:rPr>
      <w:t xml:space="preserve"> </w:t>
    </w:r>
    <w:r>
      <w:rPr>
        <w:rFonts w:ascii="Tahoma" w:hAnsi="Tahoma" w:hint="cs"/>
        <w:noProof/>
        <w:spacing w:val="20"/>
        <w:rtl/>
      </w:rPr>
      <w:tab/>
    </w:r>
    <w:r>
      <w:rPr>
        <w:rFonts w:ascii="Tahoma" w:hAnsi="Tahoma" w:hint="cs"/>
        <w:noProof/>
        <w:spacing w:val="20"/>
        <w:rtl/>
      </w:rPr>
      <w:tab/>
    </w:r>
    <w:r>
      <w:rPr>
        <w:rFonts w:ascii="Tahoma" w:hAnsi="Tahoma" w:hint="cs"/>
        <w:noProof/>
        <w:spacing w:val="20"/>
        <w:rtl/>
      </w:rPr>
      <w:tab/>
    </w:r>
    <w:r>
      <w:rPr>
        <w:rFonts w:ascii="Tahoma" w:hAnsi="Tahoma"/>
        <w:noProof/>
        <w:spacing w:val="20"/>
      </w:rPr>
      <w:drawing>
        <wp:inline distT="0" distB="0" distL="0" distR="0">
          <wp:extent cx="522605" cy="482600"/>
          <wp:effectExtent l="19050" t="0" r="0" b="0"/>
          <wp:docPr id="22" name="תמונה 69" descr="C:\Documents and Settings\rafoota\Desktop\logo-heb-eng-ara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69" descr="C:\Documents and Settings\rafoota\Desktop\logo-heb-eng-ara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A34C7">
      <w:rPr>
        <w:rFonts w:hint="cs"/>
        <w:b/>
        <w:bCs/>
        <w:sz w:val="22"/>
        <w:szCs w:val="22"/>
        <w:rtl/>
      </w:rPr>
      <w:br/>
    </w:r>
    <w:r w:rsidRPr="00D04F00">
      <w:rPr>
        <w:rFonts w:ascii="Arial" w:hAnsi="Arial" w:cs="Arial"/>
        <w:sz w:val="20"/>
        <w:szCs w:val="20"/>
        <w:rtl/>
      </w:rPr>
      <w:t>החוג לסיעוד</w:t>
    </w:r>
    <w:r w:rsidRPr="00D04F00">
      <w:rPr>
        <w:rFonts w:ascii="Arial" w:hAnsi="Arial" w:cs="Arial"/>
        <w:sz w:val="22"/>
        <w:szCs w:val="22"/>
        <w:rtl/>
      </w:rPr>
      <w:t xml:space="preserve"> </w:t>
    </w:r>
    <w:r w:rsidRPr="00D04F00">
      <w:rPr>
        <w:rFonts w:ascii="Arial" w:hAnsi="Arial" w:cs="Arial"/>
        <w:rtl/>
        <w:lang w:bidi="ar-SA"/>
      </w:rPr>
      <w:t>قسم التمريض</w:t>
    </w:r>
    <w:r w:rsidRPr="00D04F00">
      <w:rPr>
        <w:rFonts w:ascii="Arial" w:hAnsi="Arial" w:cs="Arial"/>
        <w:sz w:val="22"/>
        <w:szCs w:val="22"/>
        <w:rtl/>
      </w:rPr>
      <w:t xml:space="preserve"> </w:t>
    </w:r>
    <w:r w:rsidRPr="00D04F00">
      <w:rPr>
        <w:rFonts w:ascii="Arial" w:hAnsi="Arial" w:cs="Arial"/>
        <w:sz w:val="20"/>
        <w:szCs w:val="20"/>
        <w:rtl/>
      </w:rPr>
      <w:t xml:space="preserve">ע"ש </w:t>
    </w:r>
    <w:proofErr w:type="spellStart"/>
    <w:r w:rsidRPr="00D04F00">
      <w:rPr>
        <w:rFonts w:ascii="Arial" w:hAnsi="Arial" w:cs="Arial"/>
        <w:sz w:val="20"/>
        <w:szCs w:val="20"/>
        <w:rtl/>
      </w:rPr>
      <w:t>צ'ריל</w:t>
    </w:r>
    <w:proofErr w:type="spellEnd"/>
    <w:r w:rsidRPr="00D04F00">
      <w:rPr>
        <w:rFonts w:ascii="Arial" w:hAnsi="Arial" w:cs="Arial"/>
        <w:sz w:val="20"/>
        <w:szCs w:val="20"/>
        <w:rtl/>
      </w:rPr>
      <w:t xml:space="preserve"> ספנסר</w:t>
    </w:r>
    <w:r w:rsidRPr="00D04F00">
      <w:rPr>
        <w:rFonts w:ascii="Arial" w:hAnsi="Arial" w:cs="Arial"/>
        <w:sz w:val="22"/>
        <w:szCs w:val="22"/>
        <w:rtl/>
      </w:rPr>
      <w:t xml:space="preserve">                       </w:t>
    </w:r>
    <w:r w:rsidRPr="00D04F00">
      <w:rPr>
        <w:rFonts w:ascii="Arial" w:hAnsi="Arial" w:cs="Arial"/>
        <w:rtl/>
      </w:rPr>
      <w:br/>
    </w:r>
    <w:r w:rsidRPr="00D04F00">
      <w:rPr>
        <w:b/>
        <w:bCs/>
        <w:sz w:val="22"/>
        <w:szCs w:val="22"/>
      </w:rPr>
      <w:t xml:space="preserve">Faculty of Social Welfare &amp; Health Sciences </w:t>
    </w:r>
    <w:r w:rsidRPr="00D04F00">
      <w:rPr>
        <w:rFonts w:hint="cs"/>
        <w:b/>
        <w:bCs/>
        <w:sz w:val="22"/>
        <w:szCs w:val="22"/>
        <w:rtl/>
      </w:rPr>
      <w:t xml:space="preserve">                 </w:t>
    </w:r>
    <w:r w:rsidRPr="00D04F00">
      <w:rPr>
        <w:b/>
        <w:bCs/>
        <w:sz w:val="22"/>
        <w:szCs w:val="22"/>
      </w:rPr>
      <w:br/>
    </w:r>
    <w:r w:rsidRPr="00D04F00">
      <w:rPr>
        <w:sz w:val="20"/>
        <w:szCs w:val="20"/>
      </w:rPr>
      <w:t xml:space="preserve">The Cheryl Spencer </w:t>
    </w:r>
    <w:r w:rsidRPr="00D04F00">
      <w:rPr>
        <w:rFonts w:hint="cs"/>
        <w:sz w:val="20"/>
        <w:szCs w:val="20"/>
      </w:rPr>
      <w:t>D</w:t>
    </w:r>
    <w:r w:rsidRPr="00D04F00">
      <w:rPr>
        <w:sz w:val="20"/>
        <w:szCs w:val="20"/>
      </w:rPr>
      <w:t>epartment of Nursing</w:t>
    </w:r>
  </w:p>
  <w:p w:rsidR="00292A7B" w:rsidRDefault="00B37D70" w:rsidP="00991B56">
    <w:pPr>
      <w:jc w:val="center"/>
      <w:rPr>
        <w:rFonts w:ascii="Arial" w:hAnsi="Arial" w:cs="Arial"/>
        <w:b/>
        <w:bCs/>
        <w:sz w:val="20"/>
        <w:szCs w:val="20"/>
        <w:u w:val="single"/>
        <w:rtl/>
      </w:rPr>
    </w:pPr>
    <w:r w:rsidRPr="00D04F00">
      <w:rPr>
        <w:rFonts w:ascii="Arial" w:hAnsi="Arial" w:cs="Arial"/>
        <w:b/>
        <w:bCs/>
        <w:sz w:val="20"/>
        <w:szCs w:val="20"/>
        <w:u w:val="single"/>
        <w:rtl/>
      </w:rPr>
      <w:t>היחידה ללימודים קליניים</w:t>
    </w:r>
  </w:p>
  <w:p w:rsidR="00292A7B" w:rsidRPr="00991B56" w:rsidRDefault="00A72FA8" w:rsidP="00991B56">
    <w:pPr>
      <w:jc w:val="center"/>
      <w:rPr>
        <w:rFonts w:ascii="Arial" w:hAnsi="Arial" w:cs="Arial"/>
        <w:b/>
        <w:bCs/>
        <w:sz w:val="20"/>
        <w:szCs w:val="20"/>
        <w:u w:val="single"/>
        <w:rtl/>
      </w:rPr>
    </w:pPr>
    <w:r w:rsidRPr="00A72FA8">
      <w:rPr>
        <w:b/>
        <w:bCs/>
        <w:noProof/>
        <w:color w:val="C00000"/>
        <w:sz w:val="28"/>
        <w:szCs w:val="28"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17.6pt;margin-top:3.75pt;width:492.1pt;height:.05pt;z-index:251657728" o:connectortype="straight" strokecolor="red"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D3020"/>
    <w:multiLevelType w:val="hybridMultilevel"/>
    <w:tmpl w:val="6922D248"/>
    <w:lvl w:ilvl="0" w:tplc="0B5AE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E69A4"/>
    <w:rsid w:val="00597170"/>
    <w:rsid w:val="007E1B6E"/>
    <w:rsid w:val="009E69A4"/>
    <w:rsid w:val="009F0A6F"/>
    <w:rsid w:val="00A72FA8"/>
    <w:rsid w:val="00B37D70"/>
    <w:rsid w:val="00D54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A4"/>
    <w:pPr>
      <w:bidi/>
      <w:spacing w:after="0" w:line="240" w:lineRule="auto"/>
    </w:pPr>
    <w:rPr>
      <w:rFonts w:ascii="Calibri" w:eastAsia="Times New Roman" w:hAnsi="Calibri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E69A4"/>
    <w:pPr>
      <w:tabs>
        <w:tab w:val="center" w:pos="4153"/>
        <w:tab w:val="right" w:pos="8306"/>
      </w:tabs>
    </w:pPr>
  </w:style>
  <w:style w:type="character" w:customStyle="1" w:styleId="a4">
    <w:name w:val="כותרת תחתונה תו"/>
    <w:basedOn w:val="a0"/>
    <w:link w:val="a3"/>
    <w:rsid w:val="009E69A4"/>
    <w:rPr>
      <w:rFonts w:ascii="Calibri" w:eastAsia="Times New Roman" w:hAnsi="Calibri" w:cs="David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E69A4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9E69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Dalit</dc:creator>
  <cp:lastModifiedBy>Dalit</cp:lastModifiedBy>
  <cp:revision>3</cp:revision>
  <dcterms:created xsi:type="dcterms:W3CDTF">2015-02-08T17:10:00Z</dcterms:created>
  <dcterms:modified xsi:type="dcterms:W3CDTF">2015-02-08T17:11:00Z</dcterms:modified>
</cp:coreProperties>
</file>